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2C57" w14:textId="77777777" w:rsidR="007547D6" w:rsidRPr="00F9416D" w:rsidRDefault="007547D6" w:rsidP="007547D6">
      <w:pPr>
        <w:pStyle w:val="ab"/>
        <w:spacing w:before="8"/>
        <w:ind w:left="240"/>
        <w:jc w:val="center"/>
        <w:rPr>
          <w:rFonts w:ascii="宋体" w:eastAsia="宋体"/>
          <w:b/>
          <w:bCs/>
          <w:sz w:val="30"/>
          <w:szCs w:val="30"/>
          <w:lang w:eastAsia="zh-CN"/>
        </w:rPr>
      </w:pPr>
      <w:r w:rsidRPr="00F9416D">
        <w:rPr>
          <w:rFonts w:ascii="宋体" w:eastAsia="宋体" w:hint="eastAsia"/>
          <w:b/>
          <w:bCs/>
          <w:sz w:val="30"/>
          <w:szCs w:val="30"/>
          <w:lang w:eastAsia="zh-CN"/>
        </w:rPr>
        <w:t>采购合同通用条款</w:t>
      </w:r>
    </w:p>
    <w:p w14:paraId="53694530" w14:textId="675D41BA" w:rsidR="007547D6" w:rsidRDefault="007547D6" w:rsidP="007547D6">
      <w:pPr>
        <w:pStyle w:val="ab"/>
        <w:jc w:val="center"/>
        <w:rPr>
          <w:rFonts w:ascii="宋体" w:eastAsia="宋体"/>
          <w:b/>
          <w:bCs/>
          <w:lang w:eastAsia="zh-CN"/>
        </w:rPr>
      </w:pPr>
      <w:r w:rsidRPr="00F9416D">
        <w:rPr>
          <w:rFonts w:ascii="宋体" w:eastAsia="宋体" w:hint="eastAsia"/>
          <w:b/>
          <w:bCs/>
          <w:lang w:eastAsia="zh-CN"/>
        </w:rPr>
        <w:t>总</w:t>
      </w:r>
      <w:r>
        <w:rPr>
          <w:rFonts w:ascii="宋体" w:eastAsia="宋体" w:hint="eastAsia"/>
          <w:b/>
          <w:bCs/>
          <w:lang w:eastAsia="zh-CN"/>
        </w:rPr>
        <w:t xml:space="preserve"> </w:t>
      </w:r>
      <w:r w:rsidRPr="00F9416D">
        <w:rPr>
          <w:rFonts w:ascii="宋体" w:eastAsia="宋体" w:hint="eastAsia"/>
          <w:b/>
          <w:bCs/>
          <w:lang w:eastAsia="zh-CN"/>
        </w:rPr>
        <w:t>则</w:t>
      </w:r>
    </w:p>
    <w:p w14:paraId="08901F5A" w14:textId="77777777" w:rsidR="007547D6" w:rsidRDefault="007547D6" w:rsidP="007547D6">
      <w:pPr>
        <w:pStyle w:val="ab"/>
        <w:spacing w:line="242" w:lineRule="auto"/>
        <w:ind w:right="351" w:firstLineChars="200" w:firstLine="468"/>
        <w:rPr>
          <w:rFonts w:ascii="宋体" w:eastAsia="宋体"/>
          <w:lang w:eastAsia="zh-CN"/>
        </w:rPr>
      </w:pPr>
      <w:r>
        <w:rPr>
          <w:rFonts w:ascii="宋体" w:eastAsia="宋体" w:hint="eastAsia"/>
          <w:spacing w:val="-3"/>
          <w:lang w:eastAsia="zh-CN"/>
        </w:rPr>
        <w:t>供应商一旦接受、签字盖章回传四川尚匠工业技术有限公司（以下简称：四川尚</w:t>
      </w:r>
      <w:proofErr w:type="gramStart"/>
      <w:r>
        <w:rPr>
          <w:rFonts w:ascii="宋体" w:eastAsia="宋体" w:hint="eastAsia"/>
          <w:spacing w:val="-3"/>
          <w:lang w:eastAsia="zh-CN"/>
        </w:rPr>
        <w:t>匠</w:t>
      </w:r>
      <w:proofErr w:type="gramEnd"/>
      <w:r>
        <w:rPr>
          <w:rFonts w:ascii="宋体" w:eastAsia="宋体" w:hint="eastAsia"/>
          <w:spacing w:val="-3"/>
          <w:lang w:eastAsia="zh-CN"/>
        </w:rPr>
        <w:t>）的订单，或者供给四川尚</w:t>
      </w:r>
      <w:proofErr w:type="gramStart"/>
      <w:r>
        <w:rPr>
          <w:rFonts w:ascii="宋体" w:eastAsia="宋体" w:hint="eastAsia"/>
          <w:spacing w:val="-3"/>
          <w:lang w:eastAsia="zh-CN"/>
        </w:rPr>
        <w:t>匠</w:t>
      </w:r>
      <w:proofErr w:type="gramEnd"/>
      <w:r>
        <w:rPr>
          <w:rFonts w:ascii="宋体" w:eastAsia="宋体" w:hint="eastAsia"/>
          <w:spacing w:val="-3"/>
          <w:lang w:eastAsia="zh-CN"/>
        </w:rPr>
        <w:t>的货物，即确认接受了该通用</w:t>
      </w:r>
      <w:r>
        <w:rPr>
          <w:rFonts w:ascii="宋体" w:eastAsia="宋体" w:hint="eastAsia"/>
          <w:lang w:eastAsia="zh-CN"/>
        </w:rPr>
        <w:t>采购条款。</w:t>
      </w:r>
    </w:p>
    <w:p w14:paraId="1C0F7C2A" w14:textId="77777777" w:rsidR="007547D6" w:rsidRDefault="007547D6" w:rsidP="007547D6">
      <w:pPr>
        <w:pStyle w:val="ab"/>
        <w:spacing w:before="10"/>
        <w:ind w:left="0"/>
        <w:rPr>
          <w:rFonts w:ascii="宋体"/>
          <w:lang w:eastAsia="zh-CN"/>
        </w:rPr>
      </w:pPr>
    </w:p>
    <w:p w14:paraId="191B2124" w14:textId="77777777" w:rsidR="007547D6" w:rsidRDefault="007547D6" w:rsidP="007547D6">
      <w:pPr>
        <w:pStyle w:val="ab"/>
        <w:spacing w:line="242" w:lineRule="auto"/>
        <w:ind w:right="351" w:firstLineChars="200" w:firstLine="468"/>
        <w:jc w:val="both"/>
        <w:rPr>
          <w:rFonts w:ascii="宋体" w:eastAsia="宋体"/>
          <w:lang w:eastAsia="zh-CN"/>
        </w:rPr>
      </w:pPr>
      <w:r>
        <w:rPr>
          <w:rFonts w:ascii="宋体" w:eastAsia="宋体" w:hint="eastAsia"/>
          <w:spacing w:val="-3"/>
          <w:lang w:eastAsia="zh-CN"/>
        </w:rPr>
        <w:t>只有以可以追溯格式（书面形式，如传真、电子邮件）发放的采购订单才具有效力。以口头或电话形式对订单进行更改或增加只在我们书面确认以后生效。与本通用采购条款和附加条款有分歧的条款，以及那些与供应商《通用销售和发货条款》相冲突的其他条款特别包括价格或者汇率的约定，只在我们以书面形式确认</w:t>
      </w:r>
      <w:r>
        <w:rPr>
          <w:rFonts w:ascii="宋体" w:eastAsia="宋体" w:hint="eastAsia"/>
          <w:lang w:eastAsia="zh-CN"/>
        </w:rPr>
        <w:t>后才生效。</w:t>
      </w:r>
    </w:p>
    <w:p w14:paraId="40D3194D" w14:textId="77777777" w:rsidR="007547D6" w:rsidRDefault="007547D6" w:rsidP="007547D6">
      <w:pPr>
        <w:pStyle w:val="ab"/>
        <w:spacing w:before="7"/>
        <w:ind w:left="0"/>
        <w:rPr>
          <w:rFonts w:ascii="宋体"/>
          <w:sz w:val="25"/>
          <w:lang w:eastAsia="zh-CN"/>
        </w:rPr>
      </w:pPr>
    </w:p>
    <w:p w14:paraId="7D7E73CA" w14:textId="7CD415B3" w:rsidR="007547D6" w:rsidRDefault="007547D6" w:rsidP="007547D6">
      <w:pPr>
        <w:pStyle w:val="ab"/>
        <w:spacing w:line="242" w:lineRule="auto"/>
        <w:ind w:right="352" w:firstLineChars="200" w:firstLine="468"/>
        <w:rPr>
          <w:rFonts w:ascii="宋体" w:eastAsia="宋体"/>
          <w:lang w:eastAsia="zh-CN"/>
        </w:rPr>
      </w:pPr>
      <w:r>
        <w:rPr>
          <w:rFonts w:ascii="宋体" w:eastAsia="宋体" w:hint="eastAsia"/>
          <w:spacing w:val="-3"/>
          <w:lang w:eastAsia="zh-CN"/>
        </w:rPr>
        <w:t>供应商需要在最短时间（</w:t>
      </w:r>
      <w:r>
        <w:rPr>
          <w:rFonts w:ascii="宋体" w:eastAsia="宋体" w:hint="eastAsia"/>
          <w:spacing w:val="-3"/>
          <w:lang w:eastAsia="zh-CN"/>
        </w:rPr>
        <w:t>两</w:t>
      </w:r>
      <w:r>
        <w:rPr>
          <w:rFonts w:ascii="宋体" w:eastAsia="宋体" w:hint="eastAsia"/>
          <w:spacing w:val="-3"/>
          <w:lang w:eastAsia="zh-CN"/>
        </w:rPr>
        <w:t>个工作日）内确认我们的订单，并通知确切的交货日</w:t>
      </w:r>
      <w:r>
        <w:rPr>
          <w:rFonts w:ascii="宋体" w:eastAsia="宋体" w:hint="eastAsia"/>
          <w:lang w:eastAsia="zh-CN"/>
        </w:rPr>
        <w:t>期。</w:t>
      </w:r>
    </w:p>
    <w:p w14:paraId="772CFDE5" w14:textId="77777777" w:rsidR="007547D6" w:rsidRDefault="007547D6" w:rsidP="007547D6">
      <w:pPr>
        <w:pStyle w:val="ab"/>
        <w:spacing w:before="10"/>
        <w:ind w:left="0"/>
        <w:rPr>
          <w:rFonts w:ascii="宋体"/>
          <w:lang w:eastAsia="zh-CN"/>
        </w:rPr>
      </w:pPr>
    </w:p>
    <w:p w14:paraId="14154197" w14:textId="77777777" w:rsidR="007547D6" w:rsidRDefault="007547D6" w:rsidP="007547D6">
      <w:pPr>
        <w:pStyle w:val="ab"/>
        <w:spacing w:line="299" w:lineRule="exact"/>
        <w:ind w:firstLineChars="200" w:firstLine="480"/>
        <w:rPr>
          <w:rFonts w:ascii="宋体" w:eastAsia="宋体"/>
          <w:lang w:eastAsia="zh-CN"/>
        </w:rPr>
      </w:pPr>
      <w:r>
        <w:rPr>
          <w:rFonts w:ascii="宋体" w:eastAsia="宋体" w:hint="eastAsia"/>
          <w:lang w:eastAsia="zh-CN"/>
        </w:rPr>
        <w:t>供应商如果要把订单整体外包给第三方，事先必须征得我公司的书面确认。</w:t>
      </w:r>
    </w:p>
    <w:p w14:paraId="2B618C8D" w14:textId="22C9DE84" w:rsidR="007547D6" w:rsidRPr="007547D6" w:rsidRDefault="007547D6" w:rsidP="007547D6">
      <w:pPr>
        <w:pStyle w:val="aa"/>
        <w:numPr>
          <w:ilvl w:val="0"/>
          <w:numId w:val="2"/>
        </w:numPr>
        <w:tabs>
          <w:tab w:val="left" w:pos="296"/>
        </w:tabs>
        <w:autoSpaceDE w:val="0"/>
        <w:autoSpaceDN w:val="0"/>
        <w:spacing w:line="242" w:lineRule="auto"/>
        <w:ind w:right="352" w:firstLineChars="0" w:firstLine="0"/>
        <w:rPr>
          <w:rFonts w:ascii="宋体" w:eastAsia="宋体"/>
        </w:rPr>
      </w:pPr>
      <w:r>
        <w:rPr>
          <w:sz w:val="24"/>
        </w:rPr>
        <w:t>.</w:t>
      </w:r>
      <w:r w:rsidRPr="007547D6">
        <w:rPr>
          <w:rFonts w:ascii="宋体" w:eastAsia="宋体" w:hint="eastAsia"/>
        </w:rPr>
        <w:t>所有因为供应商失误而产生的费用都必须由供应商承担，这些失误包括供应商没有遵守我们的</w:t>
      </w:r>
      <w:r w:rsidRPr="007547D6">
        <w:rPr>
          <w:rFonts w:ascii="宋体" w:eastAsia="宋体" w:hint="eastAsia"/>
        </w:rPr>
        <w:t>要求</w:t>
      </w:r>
      <w:r w:rsidRPr="007547D6">
        <w:rPr>
          <w:rFonts w:ascii="宋体" w:eastAsia="宋体" w:hint="eastAsia"/>
        </w:rPr>
        <w:t>、发货不完整、或者没有按照协议发货等。</w:t>
      </w:r>
    </w:p>
    <w:p w14:paraId="5859C4EE" w14:textId="77777777" w:rsidR="007547D6" w:rsidRPr="007547D6" w:rsidRDefault="007547D6" w:rsidP="007547D6">
      <w:pPr>
        <w:pStyle w:val="ab"/>
        <w:spacing w:before="10"/>
        <w:ind w:left="0"/>
        <w:rPr>
          <w:rFonts w:ascii="宋体" w:eastAsia="宋体" w:hAnsiTheme="minorHAnsi" w:cstheme="minorBidi"/>
          <w:kern w:val="2"/>
          <w:sz w:val="21"/>
          <w:szCs w:val="22"/>
          <w:lang w:eastAsia="zh-CN"/>
        </w:rPr>
      </w:pPr>
    </w:p>
    <w:p w14:paraId="06E4B1C9" w14:textId="77777777" w:rsidR="007547D6" w:rsidRPr="007547D6" w:rsidRDefault="007547D6" w:rsidP="007547D6">
      <w:pPr>
        <w:pStyle w:val="aa"/>
        <w:numPr>
          <w:ilvl w:val="0"/>
          <w:numId w:val="2"/>
        </w:numPr>
        <w:tabs>
          <w:tab w:val="left" w:pos="296"/>
        </w:tabs>
        <w:autoSpaceDE w:val="0"/>
        <w:autoSpaceDN w:val="0"/>
        <w:spacing w:before="1"/>
        <w:ind w:left="295" w:firstLineChars="0"/>
        <w:rPr>
          <w:rFonts w:ascii="宋体" w:eastAsia="宋体"/>
        </w:rPr>
      </w:pPr>
      <w:r w:rsidRPr="007547D6">
        <w:rPr>
          <w:rFonts w:ascii="宋体" w:eastAsia="宋体" w:hint="eastAsia"/>
        </w:rPr>
        <w:t>本通用采购条款同等适用于今后订单。</w:t>
      </w:r>
    </w:p>
    <w:p w14:paraId="0E851EE6" w14:textId="77777777" w:rsidR="007547D6" w:rsidRDefault="007547D6" w:rsidP="007547D6">
      <w:pPr>
        <w:pStyle w:val="ab"/>
        <w:spacing w:before="8"/>
        <w:ind w:left="0"/>
        <w:rPr>
          <w:rFonts w:ascii="宋体"/>
          <w:sz w:val="25"/>
          <w:lang w:eastAsia="zh-CN"/>
        </w:rPr>
      </w:pPr>
    </w:p>
    <w:p w14:paraId="23FF1DD8" w14:textId="77777777" w:rsidR="007547D6" w:rsidRPr="00E37E1C" w:rsidRDefault="007547D6" w:rsidP="007547D6">
      <w:pPr>
        <w:pStyle w:val="aa"/>
        <w:numPr>
          <w:ilvl w:val="0"/>
          <w:numId w:val="2"/>
        </w:numPr>
        <w:tabs>
          <w:tab w:val="left" w:pos="296"/>
        </w:tabs>
        <w:autoSpaceDE w:val="0"/>
        <w:autoSpaceDN w:val="0"/>
        <w:spacing w:line="299" w:lineRule="exact"/>
        <w:ind w:right="419" w:firstLineChars="0" w:firstLine="0"/>
        <w:rPr>
          <w:rFonts w:ascii="宋体" w:eastAsia="宋体"/>
        </w:rPr>
      </w:pPr>
      <w:r w:rsidRPr="00E37E1C">
        <w:rPr>
          <w:rFonts w:ascii="宋体" w:eastAsia="宋体" w:hint="eastAsia"/>
        </w:rPr>
        <w:t>我们的员工禁止接受礼物、佣金或者其他任何形式的补偿。</w:t>
      </w:r>
    </w:p>
    <w:p w14:paraId="0D28BB77" w14:textId="77777777" w:rsidR="007547D6" w:rsidRDefault="007547D6" w:rsidP="007547D6">
      <w:pPr>
        <w:pStyle w:val="ab"/>
        <w:spacing w:before="9"/>
        <w:ind w:left="0"/>
        <w:rPr>
          <w:rFonts w:ascii="宋体"/>
          <w:lang w:eastAsia="zh-CN"/>
        </w:rPr>
      </w:pPr>
    </w:p>
    <w:p w14:paraId="6EAC8F75"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价格和运输成本</w:t>
      </w:r>
      <w:proofErr w:type="spellEnd"/>
    </w:p>
    <w:p w14:paraId="6D08636D" w14:textId="77777777" w:rsidR="007547D6" w:rsidRPr="00E37E1C" w:rsidRDefault="007547D6" w:rsidP="007547D6">
      <w:pPr>
        <w:pStyle w:val="aa"/>
        <w:numPr>
          <w:ilvl w:val="0"/>
          <w:numId w:val="2"/>
        </w:numPr>
        <w:tabs>
          <w:tab w:val="left" w:pos="296"/>
        </w:tabs>
        <w:autoSpaceDE w:val="0"/>
        <w:autoSpaceDN w:val="0"/>
        <w:spacing w:before="40"/>
        <w:ind w:left="295" w:firstLineChars="0"/>
        <w:rPr>
          <w:rFonts w:ascii="宋体" w:eastAsia="宋体"/>
        </w:rPr>
      </w:pPr>
      <w:r w:rsidRPr="00E37E1C">
        <w:rPr>
          <w:rFonts w:ascii="宋体" w:eastAsia="宋体" w:hint="eastAsia"/>
        </w:rPr>
        <w:t>除非另有约定，该处拟定的价格确认有效。</w:t>
      </w:r>
    </w:p>
    <w:p w14:paraId="75DB4A66" w14:textId="77777777" w:rsidR="007547D6" w:rsidRDefault="007547D6" w:rsidP="007547D6">
      <w:pPr>
        <w:pStyle w:val="ab"/>
        <w:spacing w:before="7"/>
        <w:ind w:left="0"/>
        <w:rPr>
          <w:rFonts w:ascii="宋体"/>
          <w:sz w:val="25"/>
          <w:lang w:eastAsia="zh-CN"/>
        </w:rPr>
      </w:pPr>
    </w:p>
    <w:p w14:paraId="78C22A5B" w14:textId="77777777" w:rsidR="007547D6" w:rsidRPr="00E37E1C" w:rsidRDefault="007547D6" w:rsidP="007547D6">
      <w:pPr>
        <w:pStyle w:val="aa"/>
        <w:numPr>
          <w:ilvl w:val="0"/>
          <w:numId w:val="2"/>
        </w:numPr>
        <w:tabs>
          <w:tab w:val="left" w:pos="296"/>
        </w:tabs>
        <w:autoSpaceDE w:val="0"/>
        <w:autoSpaceDN w:val="0"/>
        <w:spacing w:line="242" w:lineRule="auto"/>
        <w:ind w:right="353" w:firstLineChars="0" w:firstLine="0"/>
        <w:rPr>
          <w:rFonts w:ascii="宋体" w:eastAsia="宋体"/>
        </w:rPr>
      </w:pPr>
      <w:r w:rsidRPr="00E37E1C">
        <w:rPr>
          <w:rFonts w:ascii="宋体" w:eastAsia="宋体" w:hint="eastAsia"/>
          <w:spacing w:val="-3"/>
        </w:rPr>
        <w:t>如果采购订单中没有标明价格，或者只有指导性价格，我们保留按照所收到的确</w:t>
      </w:r>
      <w:r w:rsidRPr="00E37E1C">
        <w:rPr>
          <w:rFonts w:ascii="宋体" w:eastAsia="宋体" w:hint="eastAsia"/>
        </w:rPr>
        <w:t>认</w:t>
      </w:r>
      <w:proofErr w:type="gramStart"/>
      <w:r w:rsidRPr="00E37E1C">
        <w:rPr>
          <w:rFonts w:ascii="宋体" w:eastAsia="宋体" w:hint="eastAsia"/>
        </w:rPr>
        <w:t>单确定</w:t>
      </w:r>
      <w:proofErr w:type="gramEnd"/>
      <w:r w:rsidRPr="00E37E1C">
        <w:rPr>
          <w:rFonts w:ascii="宋体" w:eastAsia="宋体" w:hint="eastAsia"/>
        </w:rPr>
        <w:t>价格的权利。</w:t>
      </w:r>
    </w:p>
    <w:p w14:paraId="4BDFD646" w14:textId="77777777" w:rsidR="007547D6" w:rsidRDefault="007547D6" w:rsidP="007547D6">
      <w:pPr>
        <w:pStyle w:val="ab"/>
        <w:spacing w:before="10"/>
        <w:ind w:left="0"/>
        <w:rPr>
          <w:rFonts w:ascii="宋体"/>
          <w:lang w:eastAsia="zh-CN"/>
        </w:rPr>
      </w:pPr>
    </w:p>
    <w:p w14:paraId="652C26F3" w14:textId="77777777" w:rsidR="007547D6" w:rsidRPr="00E37E1C" w:rsidRDefault="007547D6" w:rsidP="007547D6">
      <w:pPr>
        <w:pStyle w:val="aa"/>
        <w:numPr>
          <w:ilvl w:val="0"/>
          <w:numId w:val="2"/>
        </w:numPr>
        <w:tabs>
          <w:tab w:val="left" w:pos="418"/>
        </w:tabs>
        <w:autoSpaceDE w:val="0"/>
        <w:autoSpaceDN w:val="0"/>
        <w:spacing w:before="1" w:line="242" w:lineRule="auto"/>
        <w:ind w:right="351" w:firstLineChars="0" w:firstLine="0"/>
        <w:rPr>
          <w:rFonts w:ascii="宋体" w:eastAsia="宋体"/>
        </w:rPr>
      </w:pPr>
      <w:r w:rsidRPr="00E37E1C">
        <w:rPr>
          <w:rFonts w:ascii="宋体" w:eastAsia="宋体" w:hint="eastAsia"/>
          <w:spacing w:val="-3"/>
        </w:rPr>
        <w:t>除非另有约定，供应商应承担所有含包装、运输、报关、计重、测量以及其他的</w:t>
      </w:r>
      <w:r w:rsidRPr="00E37E1C">
        <w:rPr>
          <w:rFonts w:ascii="宋体" w:eastAsia="宋体" w:hint="eastAsia"/>
        </w:rPr>
        <w:t>运输费用。</w:t>
      </w:r>
    </w:p>
    <w:p w14:paraId="69DF2B37" w14:textId="77777777" w:rsidR="007547D6" w:rsidRDefault="007547D6" w:rsidP="007547D6">
      <w:pPr>
        <w:pStyle w:val="ab"/>
        <w:spacing w:before="11"/>
        <w:ind w:left="0"/>
        <w:rPr>
          <w:rFonts w:ascii="宋体"/>
          <w:sz w:val="23"/>
          <w:lang w:eastAsia="zh-CN"/>
        </w:rPr>
      </w:pPr>
    </w:p>
    <w:p w14:paraId="3189CF3F"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发票和付款</w:t>
      </w:r>
      <w:proofErr w:type="spellEnd"/>
    </w:p>
    <w:p w14:paraId="0EE07DCE" w14:textId="2806C8C0" w:rsidR="007547D6" w:rsidRPr="00E37E1C" w:rsidRDefault="007547D6" w:rsidP="007547D6">
      <w:pPr>
        <w:pStyle w:val="aa"/>
        <w:numPr>
          <w:ilvl w:val="0"/>
          <w:numId w:val="2"/>
        </w:numPr>
        <w:tabs>
          <w:tab w:val="left" w:pos="418"/>
        </w:tabs>
        <w:autoSpaceDE w:val="0"/>
        <w:autoSpaceDN w:val="0"/>
        <w:spacing w:before="16" w:line="299" w:lineRule="exact"/>
        <w:ind w:right="559" w:firstLineChars="0" w:firstLine="0"/>
        <w:rPr>
          <w:rFonts w:ascii="宋体" w:eastAsia="宋体"/>
        </w:rPr>
      </w:pPr>
      <w:r>
        <w:rPr>
          <w:rFonts w:ascii="宋体" w:eastAsia="宋体" w:hint="eastAsia"/>
        </w:rPr>
        <w:t>供应商</w:t>
      </w:r>
      <w:r w:rsidRPr="00E37E1C">
        <w:rPr>
          <w:rFonts w:ascii="宋体" w:eastAsia="宋体" w:hint="eastAsia"/>
        </w:rPr>
        <w:t>发货后</w:t>
      </w:r>
      <w:r>
        <w:rPr>
          <w:rFonts w:ascii="宋体" w:eastAsia="宋体"/>
        </w:rPr>
        <w:t>3</w:t>
      </w:r>
      <w:r>
        <w:rPr>
          <w:rFonts w:ascii="宋体" w:eastAsia="宋体" w:hint="eastAsia"/>
        </w:rPr>
        <w:t>个工作日内</w:t>
      </w:r>
      <w:r w:rsidRPr="00E37E1C">
        <w:rPr>
          <w:rFonts w:ascii="宋体" w:eastAsia="宋体" w:hint="eastAsia"/>
        </w:rPr>
        <w:t>，供应商需要把</w:t>
      </w:r>
      <w:r>
        <w:rPr>
          <w:rFonts w:ascii="宋体" w:eastAsia="宋体" w:hint="eastAsia"/>
        </w:rPr>
        <w:t>对应合同或订单</w:t>
      </w:r>
      <w:r w:rsidRPr="00E37E1C">
        <w:rPr>
          <w:rFonts w:ascii="宋体" w:eastAsia="宋体" w:hint="eastAsia"/>
        </w:rPr>
        <w:t>发票送到订单指定的</w:t>
      </w:r>
      <w:r>
        <w:rPr>
          <w:rFonts w:ascii="宋体" w:eastAsia="宋体" w:hint="eastAsia"/>
        </w:rPr>
        <w:t xml:space="preserve"> </w:t>
      </w:r>
      <w:r w:rsidRPr="00E37E1C">
        <w:rPr>
          <w:rFonts w:ascii="宋体" w:eastAsia="宋体" w:hint="eastAsia"/>
        </w:rPr>
        <w:t>地址。</w:t>
      </w:r>
    </w:p>
    <w:p w14:paraId="5546FA1D" w14:textId="77777777" w:rsidR="007547D6" w:rsidRDefault="007547D6" w:rsidP="007547D6">
      <w:pPr>
        <w:pStyle w:val="ab"/>
        <w:spacing w:before="8"/>
        <w:ind w:left="0"/>
        <w:rPr>
          <w:rFonts w:ascii="宋体"/>
          <w:sz w:val="25"/>
          <w:lang w:eastAsia="zh-CN"/>
        </w:rPr>
      </w:pPr>
    </w:p>
    <w:p w14:paraId="1EF5FFCE" w14:textId="77777777" w:rsidR="007547D6" w:rsidRPr="00E37E1C" w:rsidRDefault="007547D6" w:rsidP="007547D6">
      <w:pPr>
        <w:pStyle w:val="aa"/>
        <w:numPr>
          <w:ilvl w:val="0"/>
          <w:numId w:val="2"/>
        </w:numPr>
        <w:tabs>
          <w:tab w:val="left" w:pos="418"/>
        </w:tabs>
        <w:autoSpaceDE w:val="0"/>
        <w:autoSpaceDN w:val="0"/>
        <w:spacing w:line="242" w:lineRule="auto"/>
        <w:ind w:right="352" w:firstLineChars="0" w:firstLine="0"/>
        <w:rPr>
          <w:rFonts w:ascii="宋体" w:eastAsia="宋体"/>
        </w:rPr>
      </w:pPr>
      <w:r w:rsidRPr="00E37E1C">
        <w:rPr>
          <w:rFonts w:ascii="宋体" w:eastAsia="宋体" w:hint="eastAsia"/>
          <w:spacing w:val="-8"/>
        </w:rPr>
        <w:t>除非由于我们的行为或疏忽所至，否则供应商不应在履行其职责的过程中或开始</w:t>
      </w:r>
      <w:r w:rsidRPr="00E37E1C">
        <w:rPr>
          <w:rFonts w:ascii="宋体" w:eastAsia="宋体" w:hint="eastAsia"/>
        </w:rPr>
        <w:t>履行其职责之前敦促付款。</w:t>
      </w:r>
    </w:p>
    <w:p w14:paraId="5E63506F" w14:textId="77777777" w:rsidR="007547D6" w:rsidRDefault="007547D6" w:rsidP="007547D6">
      <w:pPr>
        <w:pStyle w:val="ab"/>
        <w:ind w:left="0"/>
        <w:rPr>
          <w:rFonts w:ascii="宋体"/>
          <w:lang w:eastAsia="zh-CN"/>
        </w:rPr>
      </w:pPr>
    </w:p>
    <w:p w14:paraId="2311A0EC"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发运</w:t>
      </w:r>
      <w:proofErr w:type="spellEnd"/>
    </w:p>
    <w:p w14:paraId="7657351A" w14:textId="77777777" w:rsidR="007547D6" w:rsidRPr="00E37E1C" w:rsidRDefault="007547D6" w:rsidP="007547D6">
      <w:pPr>
        <w:pStyle w:val="aa"/>
        <w:numPr>
          <w:ilvl w:val="0"/>
          <w:numId w:val="2"/>
        </w:numPr>
        <w:tabs>
          <w:tab w:val="left" w:pos="418"/>
        </w:tabs>
        <w:autoSpaceDE w:val="0"/>
        <w:autoSpaceDN w:val="0"/>
        <w:spacing w:before="16" w:line="242" w:lineRule="auto"/>
        <w:ind w:right="352" w:firstLineChars="0" w:firstLine="0"/>
        <w:rPr>
          <w:rFonts w:ascii="宋体" w:eastAsia="宋体"/>
        </w:rPr>
      </w:pPr>
      <w:r w:rsidRPr="00E37E1C">
        <w:rPr>
          <w:rFonts w:ascii="宋体" w:eastAsia="宋体" w:hint="eastAsia"/>
          <w:spacing w:val="-7"/>
        </w:rPr>
        <w:t>对于没有提供相关运输单据的到货，在我公司收到所有必要单据之前所发生的所</w:t>
      </w:r>
      <w:r w:rsidRPr="00E37E1C">
        <w:rPr>
          <w:rFonts w:ascii="宋体" w:eastAsia="宋体" w:hint="eastAsia"/>
        </w:rPr>
        <w:t>有费用和风险均由供应商承担。</w:t>
      </w:r>
    </w:p>
    <w:p w14:paraId="0A9D2F91" w14:textId="77777777" w:rsidR="007547D6" w:rsidRDefault="007547D6" w:rsidP="007547D6">
      <w:pPr>
        <w:pStyle w:val="ab"/>
        <w:spacing w:before="10"/>
        <w:ind w:left="0"/>
        <w:rPr>
          <w:rFonts w:ascii="宋体"/>
          <w:lang w:eastAsia="zh-CN"/>
        </w:rPr>
      </w:pPr>
    </w:p>
    <w:p w14:paraId="4B3690BC" w14:textId="77777777" w:rsidR="007547D6" w:rsidRDefault="007547D6" w:rsidP="007547D6">
      <w:pPr>
        <w:pStyle w:val="aa"/>
        <w:numPr>
          <w:ilvl w:val="0"/>
          <w:numId w:val="2"/>
        </w:numPr>
        <w:tabs>
          <w:tab w:val="left" w:pos="418"/>
        </w:tabs>
        <w:autoSpaceDE w:val="0"/>
        <w:autoSpaceDN w:val="0"/>
        <w:spacing w:before="8"/>
        <w:ind w:left="417" w:firstLineChars="0" w:hanging="298"/>
        <w:rPr>
          <w:rFonts w:ascii="宋体" w:eastAsia="宋体"/>
        </w:rPr>
      </w:pPr>
      <w:r w:rsidRPr="00E37E1C">
        <w:rPr>
          <w:rFonts w:ascii="宋体" w:eastAsia="宋体" w:hint="eastAsia"/>
        </w:rPr>
        <w:t>分批发货或者提前发货必须征求我公司的事先同意。</w:t>
      </w:r>
    </w:p>
    <w:p w14:paraId="075B6BF2" w14:textId="77777777" w:rsidR="007547D6" w:rsidRPr="00B54900" w:rsidRDefault="007547D6" w:rsidP="007547D6">
      <w:pPr>
        <w:pStyle w:val="aa"/>
        <w:rPr>
          <w:rFonts w:ascii="宋体" w:eastAsia="宋体"/>
        </w:rPr>
      </w:pPr>
    </w:p>
    <w:p w14:paraId="38D96D4A" w14:textId="77777777" w:rsidR="007547D6" w:rsidRPr="00E37E1C" w:rsidRDefault="007547D6" w:rsidP="007547D6">
      <w:pPr>
        <w:pStyle w:val="aa"/>
        <w:numPr>
          <w:ilvl w:val="0"/>
          <w:numId w:val="2"/>
        </w:numPr>
        <w:tabs>
          <w:tab w:val="left" w:pos="418"/>
        </w:tabs>
        <w:autoSpaceDE w:val="0"/>
        <w:autoSpaceDN w:val="0"/>
        <w:spacing w:before="1" w:line="242" w:lineRule="auto"/>
        <w:ind w:right="352" w:firstLineChars="0" w:firstLine="0"/>
        <w:rPr>
          <w:rFonts w:ascii="宋体" w:eastAsia="宋体"/>
        </w:rPr>
      </w:pPr>
      <w:r w:rsidRPr="00E37E1C">
        <w:rPr>
          <w:rFonts w:ascii="宋体" w:eastAsia="宋体" w:hint="eastAsia"/>
          <w:spacing w:val="-4"/>
        </w:rPr>
        <w:t>通过物流公司的发货只有当我公司在交货单上正式签字后才被认定有效，同时物</w:t>
      </w:r>
      <w:r w:rsidRPr="00E37E1C">
        <w:rPr>
          <w:rFonts w:ascii="宋体" w:eastAsia="宋体" w:hint="eastAsia"/>
        </w:rPr>
        <w:t>流公司该将货物直接发给我公司相关部门。</w:t>
      </w:r>
    </w:p>
    <w:p w14:paraId="084286A7" w14:textId="77777777" w:rsidR="007547D6" w:rsidRPr="00E37E1C" w:rsidRDefault="007547D6" w:rsidP="007547D6">
      <w:pPr>
        <w:pStyle w:val="ab"/>
        <w:spacing w:before="11"/>
        <w:ind w:left="0"/>
        <w:rPr>
          <w:rFonts w:ascii="宋体"/>
          <w:lang w:eastAsia="zh-CN"/>
        </w:rPr>
      </w:pPr>
    </w:p>
    <w:p w14:paraId="7B34752E" w14:textId="77777777" w:rsidR="007547D6" w:rsidRDefault="007547D6" w:rsidP="007547D6">
      <w:pPr>
        <w:pStyle w:val="aa"/>
        <w:numPr>
          <w:ilvl w:val="0"/>
          <w:numId w:val="2"/>
        </w:numPr>
        <w:tabs>
          <w:tab w:val="left" w:pos="418"/>
        </w:tabs>
        <w:autoSpaceDE w:val="0"/>
        <w:autoSpaceDN w:val="0"/>
        <w:spacing w:before="40" w:line="242" w:lineRule="auto"/>
        <w:ind w:right="351" w:firstLineChars="0" w:firstLine="0"/>
        <w:jc w:val="both"/>
        <w:rPr>
          <w:rFonts w:ascii="宋体" w:eastAsia="宋体"/>
        </w:rPr>
      </w:pPr>
      <w:r w:rsidRPr="00E37E1C">
        <w:rPr>
          <w:rFonts w:ascii="宋体" w:eastAsia="宋体" w:hint="eastAsia"/>
          <w:spacing w:val="-3"/>
        </w:rPr>
        <w:t>交货期非常重要，且交货期指货物到达我公司的时间。供应商一旦预见到可能发</w:t>
      </w:r>
      <w:r w:rsidRPr="00E37E1C">
        <w:rPr>
          <w:rFonts w:ascii="宋体" w:eastAsia="宋体" w:hint="eastAsia"/>
          <w:spacing w:val="-4"/>
        </w:rPr>
        <w:t>生整体或部分延期交货的情况必须立即通知我们并阐明原因和延迟时间。该通知</w:t>
      </w:r>
      <w:r w:rsidRPr="00E37E1C">
        <w:rPr>
          <w:rFonts w:ascii="宋体" w:eastAsia="宋体" w:hint="eastAsia"/>
        </w:rPr>
        <w:t>将不影响我方的法律补救措施（如部分或者整体终止或废除订单）。</w:t>
      </w:r>
    </w:p>
    <w:p w14:paraId="26804E9D" w14:textId="77777777" w:rsidR="007547D6" w:rsidRPr="00B54900" w:rsidRDefault="007547D6" w:rsidP="007547D6">
      <w:pPr>
        <w:pStyle w:val="aa"/>
        <w:rPr>
          <w:rFonts w:ascii="宋体" w:eastAsia="宋体"/>
        </w:rPr>
      </w:pPr>
    </w:p>
    <w:p w14:paraId="7FEDAF9A" w14:textId="77777777" w:rsidR="007547D6" w:rsidRPr="00E37E1C" w:rsidRDefault="007547D6" w:rsidP="007547D6">
      <w:pPr>
        <w:pStyle w:val="aa"/>
        <w:numPr>
          <w:ilvl w:val="0"/>
          <w:numId w:val="2"/>
        </w:numPr>
        <w:tabs>
          <w:tab w:val="left" w:pos="418"/>
        </w:tabs>
        <w:autoSpaceDE w:val="0"/>
        <w:autoSpaceDN w:val="0"/>
        <w:spacing w:before="15" w:line="242" w:lineRule="auto"/>
        <w:ind w:right="351" w:firstLineChars="0" w:firstLine="0"/>
        <w:jc w:val="both"/>
        <w:rPr>
          <w:rFonts w:ascii="宋体" w:eastAsia="宋体"/>
        </w:rPr>
      </w:pPr>
      <w:r w:rsidRPr="00E37E1C">
        <w:rPr>
          <w:rFonts w:ascii="宋体" w:eastAsia="宋体" w:hint="eastAsia"/>
          <w:spacing w:val="-3"/>
        </w:rPr>
        <w:t>供应商不能以需方没能提供全部文件、部件或零件为由延期交货，除非供应商曾及时向需方提出过要求；如供应商确实及时向需方提出上述要求，双方应共同协</w:t>
      </w:r>
      <w:r w:rsidRPr="00E37E1C">
        <w:rPr>
          <w:rFonts w:ascii="宋体" w:eastAsia="宋体" w:hint="eastAsia"/>
        </w:rPr>
        <w:t>商延迟交货的期限。</w:t>
      </w:r>
    </w:p>
    <w:p w14:paraId="5C769A1C" w14:textId="77777777" w:rsidR="007547D6" w:rsidRDefault="007547D6" w:rsidP="007547D6">
      <w:pPr>
        <w:pStyle w:val="ab"/>
        <w:spacing w:before="2"/>
        <w:ind w:left="0"/>
        <w:rPr>
          <w:rFonts w:ascii="宋体"/>
          <w:sz w:val="25"/>
          <w:lang w:eastAsia="zh-CN"/>
        </w:rPr>
      </w:pPr>
    </w:p>
    <w:p w14:paraId="4D03050E" w14:textId="77777777" w:rsidR="007547D6" w:rsidRPr="00E37E1C" w:rsidRDefault="007547D6" w:rsidP="007547D6">
      <w:pPr>
        <w:pStyle w:val="aa"/>
        <w:numPr>
          <w:ilvl w:val="0"/>
          <w:numId w:val="2"/>
        </w:numPr>
        <w:tabs>
          <w:tab w:val="left" w:pos="418"/>
        </w:tabs>
        <w:autoSpaceDE w:val="0"/>
        <w:autoSpaceDN w:val="0"/>
        <w:spacing w:line="242" w:lineRule="auto"/>
        <w:ind w:right="351" w:firstLineChars="0" w:firstLine="0"/>
        <w:jc w:val="both"/>
        <w:rPr>
          <w:rFonts w:ascii="宋体" w:eastAsia="宋体"/>
        </w:rPr>
      </w:pPr>
      <w:r w:rsidRPr="00E37E1C">
        <w:rPr>
          <w:rFonts w:ascii="宋体" w:eastAsia="宋体" w:hint="eastAsia"/>
          <w:spacing w:val="-3"/>
        </w:rPr>
        <w:t>所购货物的风险在货物到达指定交货地点后；如果双方有约定的验收检验，检验</w:t>
      </w:r>
      <w:r w:rsidRPr="00E37E1C">
        <w:rPr>
          <w:rFonts w:ascii="宋体" w:eastAsia="宋体" w:hint="eastAsia"/>
        </w:rPr>
        <w:t>通过后，风险才转移到我公司。</w:t>
      </w:r>
    </w:p>
    <w:p w14:paraId="07E5BE9C" w14:textId="77777777" w:rsidR="007547D6" w:rsidRDefault="007547D6" w:rsidP="007547D6">
      <w:pPr>
        <w:pStyle w:val="ab"/>
        <w:ind w:left="0"/>
        <w:rPr>
          <w:rFonts w:ascii="宋体"/>
          <w:lang w:eastAsia="zh-CN"/>
        </w:rPr>
      </w:pPr>
    </w:p>
    <w:p w14:paraId="13CE15F4" w14:textId="77777777" w:rsidR="007547D6" w:rsidRPr="00B54900" w:rsidRDefault="007547D6" w:rsidP="007547D6">
      <w:pPr>
        <w:pStyle w:val="ab"/>
        <w:rPr>
          <w:rFonts w:ascii="宋体" w:eastAsia="宋体"/>
          <w:b/>
          <w:bCs/>
        </w:rPr>
      </w:pPr>
      <w:r>
        <w:rPr>
          <w:spacing w:val="3"/>
          <w:lang w:eastAsia="zh-CN"/>
        </w:rPr>
        <w:t xml:space="preserve"> </w:t>
      </w:r>
      <w:proofErr w:type="spellStart"/>
      <w:r w:rsidRPr="00B54900">
        <w:rPr>
          <w:rFonts w:ascii="宋体" w:eastAsia="宋体" w:hint="eastAsia"/>
          <w:b/>
          <w:bCs/>
        </w:rPr>
        <w:t>包装</w:t>
      </w:r>
      <w:proofErr w:type="spellEnd"/>
    </w:p>
    <w:p w14:paraId="642CFCB8" w14:textId="77777777" w:rsidR="007547D6" w:rsidRPr="00E37E1C" w:rsidRDefault="007547D6" w:rsidP="007547D6">
      <w:pPr>
        <w:pStyle w:val="aa"/>
        <w:numPr>
          <w:ilvl w:val="0"/>
          <w:numId w:val="2"/>
        </w:numPr>
        <w:tabs>
          <w:tab w:val="left" w:pos="418"/>
        </w:tabs>
        <w:autoSpaceDE w:val="0"/>
        <w:autoSpaceDN w:val="0"/>
        <w:spacing w:before="16" w:line="299" w:lineRule="exact"/>
        <w:ind w:right="649" w:firstLineChars="0" w:firstLine="0"/>
        <w:jc w:val="both"/>
        <w:rPr>
          <w:rFonts w:ascii="宋体" w:eastAsia="宋体"/>
        </w:rPr>
      </w:pPr>
      <w:r w:rsidRPr="00E37E1C">
        <w:rPr>
          <w:rFonts w:ascii="宋体" w:eastAsia="宋体" w:hint="eastAsia"/>
        </w:rPr>
        <w:t>供应商必须对因包装不良产生的运输过程中的货物损毁负责。</w:t>
      </w:r>
    </w:p>
    <w:p w14:paraId="2CE7F8D6" w14:textId="77777777" w:rsidR="007547D6" w:rsidRDefault="007547D6" w:rsidP="007547D6">
      <w:pPr>
        <w:pStyle w:val="ab"/>
        <w:spacing w:before="9"/>
        <w:ind w:left="0"/>
        <w:rPr>
          <w:rFonts w:ascii="宋体"/>
          <w:lang w:eastAsia="zh-CN"/>
        </w:rPr>
      </w:pPr>
    </w:p>
    <w:p w14:paraId="5A41E2FC"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缺陷通知</w:t>
      </w:r>
      <w:proofErr w:type="spellEnd"/>
    </w:p>
    <w:p w14:paraId="2CADD50F" w14:textId="77777777" w:rsidR="007547D6" w:rsidRPr="00E37E1C" w:rsidRDefault="007547D6" w:rsidP="007547D6">
      <w:pPr>
        <w:pStyle w:val="aa"/>
        <w:numPr>
          <w:ilvl w:val="0"/>
          <w:numId w:val="2"/>
        </w:numPr>
        <w:tabs>
          <w:tab w:val="left" w:pos="418"/>
        </w:tabs>
        <w:autoSpaceDE w:val="0"/>
        <w:autoSpaceDN w:val="0"/>
        <w:spacing w:before="16" w:line="242" w:lineRule="auto"/>
        <w:ind w:right="353" w:firstLineChars="0" w:firstLine="0"/>
        <w:rPr>
          <w:rFonts w:ascii="宋体" w:eastAsia="宋体"/>
        </w:rPr>
      </w:pPr>
      <w:r w:rsidRPr="00E37E1C">
        <w:rPr>
          <w:rFonts w:ascii="宋体" w:eastAsia="宋体" w:hint="eastAsia"/>
          <w:spacing w:val="-1"/>
        </w:rPr>
        <w:t xml:space="preserve">我们将根据自己的安排尽快检测鉴定货物 </w:t>
      </w:r>
      <w:r>
        <w:t>/</w:t>
      </w:r>
      <w:r w:rsidRPr="00E37E1C">
        <w:rPr>
          <w:rFonts w:ascii="宋体" w:eastAsia="宋体" w:hint="eastAsia"/>
          <w:spacing w:val="-9"/>
        </w:rPr>
        <w:t>产品的质量，而不受法定的检测期限</w:t>
      </w:r>
      <w:r w:rsidRPr="00E37E1C">
        <w:rPr>
          <w:rFonts w:ascii="宋体" w:eastAsia="宋体" w:hint="eastAsia"/>
        </w:rPr>
        <w:t>制。</w:t>
      </w:r>
    </w:p>
    <w:p w14:paraId="23D36F6D" w14:textId="77777777" w:rsidR="007547D6" w:rsidRDefault="007547D6" w:rsidP="007547D6">
      <w:pPr>
        <w:pStyle w:val="ab"/>
        <w:spacing w:before="10"/>
        <w:ind w:left="0"/>
        <w:rPr>
          <w:rFonts w:ascii="宋体"/>
          <w:lang w:eastAsia="zh-CN"/>
        </w:rPr>
      </w:pPr>
    </w:p>
    <w:p w14:paraId="01666D50" w14:textId="77777777" w:rsidR="007547D6" w:rsidRPr="00E37E1C" w:rsidRDefault="007547D6" w:rsidP="007547D6">
      <w:pPr>
        <w:pStyle w:val="aa"/>
        <w:numPr>
          <w:ilvl w:val="0"/>
          <w:numId w:val="2"/>
        </w:numPr>
        <w:tabs>
          <w:tab w:val="left" w:pos="418"/>
        </w:tabs>
        <w:autoSpaceDE w:val="0"/>
        <w:autoSpaceDN w:val="0"/>
        <w:spacing w:before="1" w:line="242" w:lineRule="auto"/>
        <w:ind w:right="499" w:firstLineChars="0" w:firstLine="0"/>
        <w:jc w:val="both"/>
        <w:rPr>
          <w:rFonts w:ascii="宋体" w:eastAsia="宋体"/>
        </w:rPr>
      </w:pPr>
      <w:r w:rsidRPr="00E37E1C">
        <w:rPr>
          <w:rFonts w:ascii="宋体" w:eastAsia="宋体" w:hint="eastAsia"/>
          <w:spacing w:val="-1"/>
        </w:rPr>
        <w:t>我公司的付款或交货前验收等行为并不导致我公司放弃对供应商交货过程中的</w:t>
      </w:r>
      <w:r w:rsidRPr="00E37E1C">
        <w:rPr>
          <w:rFonts w:ascii="宋体" w:eastAsia="宋体" w:hint="eastAsia"/>
        </w:rPr>
        <w:t>缺陷采取法律补救措施的权利。</w:t>
      </w:r>
    </w:p>
    <w:p w14:paraId="517C38D4" w14:textId="77777777" w:rsidR="007547D6" w:rsidRDefault="007547D6" w:rsidP="007547D6">
      <w:pPr>
        <w:pStyle w:val="ab"/>
        <w:spacing w:before="11"/>
        <w:ind w:left="0"/>
        <w:rPr>
          <w:rFonts w:ascii="宋体"/>
          <w:sz w:val="23"/>
          <w:lang w:eastAsia="zh-CN"/>
        </w:rPr>
      </w:pPr>
    </w:p>
    <w:p w14:paraId="259D01A6"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质量保证</w:t>
      </w:r>
      <w:proofErr w:type="spellEnd"/>
    </w:p>
    <w:p w14:paraId="1354FA13" w14:textId="77777777" w:rsidR="007547D6" w:rsidRDefault="007547D6" w:rsidP="007547D6">
      <w:pPr>
        <w:pStyle w:val="aa"/>
        <w:numPr>
          <w:ilvl w:val="0"/>
          <w:numId w:val="2"/>
        </w:numPr>
        <w:tabs>
          <w:tab w:val="left" w:pos="418"/>
        </w:tabs>
        <w:autoSpaceDE w:val="0"/>
        <w:autoSpaceDN w:val="0"/>
        <w:spacing w:before="16" w:line="242" w:lineRule="auto"/>
        <w:ind w:right="352" w:firstLineChars="0" w:firstLine="0"/>
        <w:jc w:val="both"/>
        <w:rPr>
          <w:rFonts w:ascii="宋体" w:eastAsia="宋体"/>
        </w:rPr>
      </w:pPr>
      <w:r w:rsidRPr="00E37E1C">
        <w:rPr>
          <w:rFonts w:ascii="宋体" w:eastAsia="宋体" w:hint="eastAsia"/>
          <w:spacing w:val="-8"/>
        </w:rPr>
        <w:t>供应商保证货物符合订单要求，特别是无导致货物价值或使用功能受损的缺陷发</w:t>
      </w:r>
      <w:r w:rsidRPr="00E37E1C">
        <w:rPr>
          <w:rFonts w:ascii="宋体" w:eastAsia="宋体" w:hint="eastAsia"/>
          <w:spacing w:val="-11"/>
        </w:rPr>
        <w:t>生；供应商保证其产品符合使用标准和设计目的要求并保证其产品有高质量原材</w:t>
      </w:r>
      <w:r w:rsidRPr="00E37E1C">
        <w:rPr>
          <w:rFonts w:ascii="宋体" w:eastAsia="宋体" w:hint="eastAsia"/>
        </w:rPr>
        <w:t>料加工制造。</w:t>
      </w:r>
    </w:p>
    <w:p w14:paraId="3E0A6A4B" w14:textId="77777777" w:rsidR="007547D6" w:rsidRPr="00E37E1C" w:rsidRDefault="007547D6" w:rsidP="007547D6">
      <w:pPr>
        <w:pStyle w:val="aa"/>
        <w:tabs>
          <w:tab w:val="left" w:pos="418"/>
        </w:tabs>
        <w:spacing w:before="16" w:line="242" w:lineRule="auto"/>
        <w:ind w:right="352"/>
        <w:rPr>
          <w:rFonts w:ascii="宋体" w:eastAsia="宋体"/>
        </w:rPr>
      </w:pPr>
    </w:p>
    <w:p w14:paraId="309C8C59" w14:textId="275034DC" w:rsidR="007547D6" w:rsidRDefault="007547D6" w:rsidP="007547D6">
      <w:pPr>
        <w:pStyle w:val="aa"/>
        <w:numPr>
          <w:ilvl w:val="0"/>
          <w:numId w:val="2"/>
        </w:numPr>
        <w:tabs>
          <w:tab w:val="left" w:pos="418"/>
        </w:tabs>
        <w:autoSpaceDE w:val="0"/>
        <w:autoSpaceDN w:val="0"/>
        <w:spacing w:before="71" w:line="299" w:lineRule="exact"/>
        <w:ind w:right="1233" w:firstLineChars="0" w:firstLine="0"/>
        <w:rPr>
          <w:rFonts w:ascii="宋体" w:eastAsia="宋体"/>
        </w:rPr>
      </w:pPr>
      <w:r w:rsidRPr="00E37E1C">
        <w:rPr>
          <w:rFonts w:ascii="宋体" w:eastAsia="宋体" w:hint="eastAsia"/>
        </w:rPr>
        <w:t>货物必须符合中国所有现行的法律、制度和事故预防规定。</w:t>
      </w:r>
    </w:p>
    <w:p w14:paraId="249CD4C5" w14:textId="77777777" w:rsidR="007547D6" w:rsidRPr="007547D6" w:rsidRDefault="007547D6" w:rsidP="007547D6">
      <w:pPr>
        <w:pStyle w:val="aa"/>
        <w:rPr>
          <w:rFonts w:ascii="宋体" w:eastAsia="宋体" w:hint="eastAsia"/>
        </w:rPr>
      </w:pPr>
    </w:p>
    <w:p w14:paraId="4B089DDC" w14:textId="77777777" w:rsidR="007547D6" w:rsidRPr="00E37E1C" w:rsidRDefault="007547D6" w:rsidP="007547D6">
      <w:pPr>
        <w:pStyle w:val="aa"/>
        <w:tabs>
          <w:tab w:val="left" w:pos="418"/>
        </w:tabs>
        <w:autoSpaceDE w:val="0"/>
        <w:autoSpaceDN w:val="0"/>
        <w:spacing w:before="71" w:line="299" w:lineRule="exact"/>
        <w:ind w:left="120" w:right="1233" w:firstLineChars="0" w:firstLine="0"/>
        <w:rPr>
          <w:rFonts w:ascii="宋体" w:eastAsia="宋体" w:hint="eastAsia"/>
        </w:rPr>
      </w:pPr>
    </w:p>
    <w:p w14:paraId="0875ABBD" w14:textId="3947CC9C" w:rsidR="007547D6" w:rsidRPr="00B54900" w:rsidRDefault="007547D6" w:rsidP="007547D6">
      <w:pPr>
        <w:pStyle w:val="aa"/>
        <w:numPr>
          <w:ilvl w:val="0"/>
          <w:numId w:val="2"/>
        </w:numPr>
        <w:suppressLineNumbers/>
        <w:tabs>
          <w:tab w:val="left" w:pos="418"/>
        </w:tabs>
        <w:suppressAutoHyphens/>
        <w:autoSpaceDE w:val="0"/>
        <w:autoSpaceDN w:val="0"/>
        <w:spacing w:line="242" w:lineRule="auto"/>
        <w:ind w:left="119" w:right="352" w:firstLineChars="0" w:firstLine="0"/>
        <w:rPr>
          <w:rFonts w:ascii="宋体" w:eastAsia="宋体"/>
          <w:spacing w:val="-8"/>
        </w:rPr>
      </w:pPr>
      <w:r>
        <w:rPr>
          <w:sz w:val="24"/>
        </w:rPr>
        <w:t>.</w:t>
      </w:r>
      <w:r w:rsidRPr="00B54900">
        <w:rPr>
          <w:spacing w:val="1"/>
          <w:sz w:val="24"/>
        </w:rPr>
        <w:t xml:space="preserve"> </w:t>
      </w:r>
      <w:r w:rsidRPr="00B54900">
        <w:rPr>
          <w:rFonts w:ascii="宋体" w:eastAsia="宋体" w:hint="eastAsia"/>
          <w:spacing w:val="-8"/>
        </w:rPr>
        <w:t>如果供应商提供有缺陷产品，我们有权依据法律</w:t>
      </w:r>
      <w:proofErr w:type="gramStart"/>
      <w:r w:rsidRPr="00B54900">
        <w:rPr>
          <w:rFonts w:ascii="宋体" w:eastAsia="宋体" w:hint="eastAsia"/>
          <w:spacing w:val="-8"/>
        </w:rPr>
        <w:t>作出</w:t>
      </w:r>
      <w:proofErr w:type="gramEnd"/>
      <w:r w:rsidRPr="00B54900">
        <w:rPr>
          <w:rFonts w:ascii="宋体" w:eastAsia="宋体" w:hint="eastAsia"/>
          <w:spacing w:val="-8"/>
        </w:rPr>
        <w:t>相应的补救。无论采用何种</w:t>
      </w:r>
      <w:r>
        <w:rPr>
          <w:rFonts w:ascii="宋体" w:eastAsia="宋体" w:hint="eastAsia"/>
          <w:spacing w:val="-8"/>
        </w:rPr>
        <w:t>方法</w:t>
      </w:r>
      <w:r w:rsidRPr="00B54900">
        <w:rPr>
          <w:rFonts w:ascii="宋体" w:eastAsia="宋体" w:hint="eastAsia"/>
          <w:spacing w:val="-8"/>
        </w:rPr>
        <w:t>，如果供应商在合理的期限内无法或无意免费对缺陷产品进行修复或更换，我们有权取消合同。在紧急情况下，如果供应</w:t>
      </w:r>
      <w:proofErr w:type="gramStart"/>
      <w:r w:rsidRPr="00B54900">
        <w:rPr>
          <w:rFonts w:ascii="宋体" w:eastAsia="宋体" w:hint="eastAsia"/>
          <w:spacing w:val="-8"/>
        </w:rPr>
        <w:t>商未能</w:t>
      </w:r>
      <w:proofErr w:type="gramEnd"/>
      <w:r w:rsidRPr="00B54900">
        <w:rPr>
          <w:rFonts w:ascii="宋体" w:eastAsia="宋体" w:hint="eastAsia"/>
          <w:spacing w:val="-8"/>
        </w:rPr>
        <w:t>履行对缺陷产品的补救职责时，我们有权对缺陷产品进行补救，相关费用由供应商承担。</w:t>
      </w:r>
    </w:p>
    <w:p w14:paraId="254A2690" w14:textId="77777777" w:rsidR="007547D6" w:rsidRDefault="007547D6" w:rsidP="007547D6">
      <w:pPr>
        <w:pStyle w:val="ab"/>
        <w:spacing w:before="6"/>
        <w:ind w:left="0"/>
        <w:rPr>
          <w:rFonts w:ascii="宋体"/>
          <w:sz w:val="25"/>
          <w:lang w:eastAsia="zh-CN"/>
        </w:rPr>
      </w:pPr>
    </w:p>
    <w:p w14:paraId="28B62A6F" w14:textId="77777777" w:rsidR="007547D6" w:rsidRPr="00B54900" w:rsidRDefault="007547D6" w:rsidP="007547D6">
      <w:pPr>
        <w:pStyle w:val="aa"/>
        <w:numPr>
          <w:ilvl w:val="0"/>
          <w:numId w:val="2"/>
        </w:numPr>
        <w:tabs>
          <w:tab w:val="left" w:pos="418"/>
        </w:tabs>
        <w:autoSpaceDE w:val="0"/>
        <w:autoSpaceDN w:val="0"/>
        <w:spacing w:line="242" w:lineRule="auto"/>
        <w:ind w:right="352" w:firstLineChars="0" w:firstLine="0"/>
        <w:rPr>
          <w:rFonts w:ascii="宋体" w:eastAsia="宋体"/>
          <w:spacing w:val="-8"/>
        </w:rPr>
      </w:pPr>
      <w:r w:rsidRPr="00E37E1C">
        <w:rPr>
          <w:rFonts w:ascii="宋体" w:eastAsia="宋体" w:hint="eastAsia"/>
          <w:spacing w:val="-3"/>
        </w:rPr>
        <w:t>如</w:t>
      </w:r>
      <w:r w:rsidRPr="00B54900">
        <w:rPr>
          <w:rFonts w:ascii="宋体" w:eastAsia="宋体" w:hint="eastAsia"/>
          <w:spacing w:val="-8"/>
        </w:rPr>
        <w:t>果供应商提供的有缺陷产品导致采用（含有）该产品的产品出现质量问题，供应商应该承担更换、拆除故障产品以及重新安装无质量缺陷产品的全部费用。</w:t>
      </w:r>
    </w:p>
    <w:p w14:paraId="6F86A46C" w14:textId="77777777" w:rsidR="007547D6" w:rsidRDefault="007547D6" w:rsidP="007547D6">
      <w:pPr>
        <w:pStyle w:val="ab"/>
        <w:spacing w:before="12"/>
        <w:ind w:left="0"/>
        <w:rPr>
          <w:rFonts w:ascii="宋体"/>
          <w:lang w:eastAsia="zh-CN"/>
        </w:rPr>
      </w:pPr>
    </w:p>
    <w:p w14:paraId="1B5EBF5B" w14:textId="77777777" w:rsidR="007547D6" w:rsidRPr="00E37E1C" w:rsidRDefault="007547D6" w:rsidP="007547D6">
      <w:pPr>
        <w:pStyle w:val="aa"/>
        <w:numPr>
          <w:ilvl w:val="0"/>
          <w:numId w:val="2"/>
        </w:numPr>
        <w:tabs>
          <w:tab w:val="left" w:pos="418"/>
        </w:tabs>
        <w:autoSpaceDE w:val="0"/>
        <w:autoSpaceDN w:val="0"/>
        <w:spacing w:line="242" w:lineRule="auto"/>
        <w:ind w:right="352" w:firstLineChars="0" w:firstLine="0"/>
        <w:jc w:val="both"/>
        <w:rPr>
          <w:rFonts w:ascii="宋体" w:eastAsia="宋体"/>
        </w:rPr>
      </w:pPr>
      <w:r w:rsidRPr="00E37E1C">
        <w:rPr>
          <w:rFonts w:ascii="宋体" w:eastAsia="宋体" w:hint="eastAsia"/>
          <w:spacing w:val="-3"/>
        </w:rPr>
        <w:t xml:space="preserve">除非另有约定，质量保证期为我方收到产品后 </w:t>
      </w:r>
      <w:r>
        <w:t>24</w:t>
      </w:r>
      <w:r w:rsidRPr="00E37E1C">
        <w:rPr>
          <w:spacing w:val="-10"/>
        </w:rPr>
        <w:t xml:space="preserve"> </w:t>
      </w:r>
      <w:proofErr w:type="gramStart"/>
      <w:r w:rsidRPr="00E37E1C">
        <w:rPr>
          <w:rFonts w:ascii="宋体" w:eastAsia="宋体" w:hint="eastAsia"/>
        </w:rPr>
        <w:t>个</w:t>
      </w:r>
      <w:proofErr w:type="gramEnd"/>
      <w:r w:rsidRPr="00E37E1C">
        <w:rPr>
          <w:rFonts w:ascii="宋体" w:eastAsia="宋体" w:hint="eastAsia"/>
        </w:rPr>
        <w:t>月以内。如果双方约定货物</w:t>
      </w:r>
      <w:r w:rsidRPr="00E37E1C">
        <w:rPr>
          <w:rFonts w:ascii="宋体" w:eastAsia="宋体" w:hint="eastAsia"/>
          <w:spacing w:val="-6"/>
        </w:rPr>
        <w:t>必须在我方工厂通过性能测试后才可被接收，则质量保证期从我公司签署产品验</w:t>
      </w:r>
      <w:r w:rsidRPr="00E37E1C">
        <w:rPr>
          <w:rFonts w:ascii="宋体" w:eastAsia="宋体" w:hint="eastAsia"/>
        </w:rPr>
        <w:t>收性能测试合格报告之日起计算。</w:t>
      </w:r>
    </w:p>
    <w:p w14:paraId="1CDFC886" w14:textId="77777777" w:rsidR="007547D6" w:rsidRDefault="007547D6" w:rsidP="007547D6">
      <w:pPr>
        <w:pStyle w:val="ab"/>
        <w:spacing w:before="2"/>
        <w:ind w:left="0"/>
        <w:rPr>
          <w:rFonts w:ascii="宋体"/>
          <w:sz w:val="25"/>
          <w:lang w:eastAsia="zh-CN"/>
        </w:rPr>
      </w:pPr>
    </w:p>
    <w:p w14:paraId="501C7493" w14:textId="77777777" w:rsidR="007547D6" w:rsidRPr="00E37E1C" w:rsidRDefault="007547D6" w:rsidP="007547D6">
      <w:pPr>
        <w:pStyle w:val="aa"/>
        <w:numPr>
          <w:ilvl w:val="0"/>
          <w:numId w:val="2"/>
        </w:numPr>
        <w:tabs>
          <w:tab w:val="left" w:pos="418"/>
        </w:tabs>
        <w:autoSpaceDE w:val="0"/>
        <w:autoSpaceDN w:val="0"/>
        <w:spacing w:line="242" w:lineRule="auto"/>
        <w:ind w:right="352" w:firstLineChars="0" w:firstLine="0"/>
        <w:jc w:val="both"/>
        <w:rPr>
          <w:rFonts w:ascii="宋体" w:eastAsia="宋体"/>
        </w:rPr>
      </w:pPr>
      <w:r w:rsidRPr="00E37E1C">
        <w:rPr>
          <w:rFonts w:ascii="宋体" w:eastAsia="宋体" w:hint="eastAsia"/>
          <w:spacing w:val="-5"/>
        </w:rPr>
        <w:t>对于所有发生在质保期内并且适时通知供应商的产品质量问题，索赔期限为自通</w:t>
      </w:r>
      <w:r w:rsidRPr="00E37E1C">
        <w:rPr>
          <w:rFonts w:ascii="宋体" w:eastAsia="宋体" w:hint="eastAsia"/>
        </w:rPr>
        <w:t xml:space="preserve">知供应商之日起 </w:t>
      </w:r>
      <w:r>
        <w:t>6</w:t>
      </w:r>
      <w:r w:rsidRPr="00E37E1C">
        <w:rPr>
          <w:spacing w:val="12"/>
        </w:rPr>
        <w:t xml:space="preserve"> </w:t>
      </w:r>
      <w:proofErr w:type="gramStart"/>
      <w:r w:rsidRPr="00E37E1C">
        <w:rPr>
          <w:rFonts w:ascii="宋体" w:eastAsia="宋体" w:hint="eastAsia"/>
        </w:rPr>
        <w:t>个</w:t>
      </w:r>
      <w:proofErr w:type="gramEnd"/>
      <w:r w:rsidRPr="00E37E1C">
        <w:rPr>
          <w:rFonts w:ascii="宋体" w:eastAsia="宋体" w:hint="eastAsia"/>
        </w:rPr>
        <w:t>月之内有效</w:t>
      </w:r>
    </w:p>
    <w:p w14:paraId="6EB11892" w14:textId="77777777" w:rsidR="007547D6" w:rsidRDefault="007547D6" w:rsidP="007547D6">
      <w:pPr>
        <w:pStyle w:val="ab"/>
        <w:spacing w:before="10"/>
        <w:ind w:left="0"/>
        <w:rPr>
          <w:rFonts w:ascii="宋体"/>
          <w:lang w:eastAsia="zh-CN"/>
        </w:rPr>
      </w:pPr>
    </w:p>
    <w:p w14:paraId="1B088BD5" w14:textId="77777777" w:rsidR="007547D6" w:rsidRDefault="007547D6" w:rsidP="007547D6">
      <w:pPr>
        <w:pStyle w:val="aa"/>
        <w:numPr>
          <w:ilvl w:val="0"/>
          <w:numId w:val="2"/>
        </w:numPr>
        <w:tabs>
          <w:tab w:val="left" w:pos="418"/>
        </w:tabs>
        <w:autoSpaceDE w:val="0"/>
        <w:autoSpaceDN w:val="0"/>
        <w:spacing w:line="242" w:lineRule="auto"/>
        <w:ind w:right="351" w:firstLineChars="0" w:firstLine="0"/>
        <w:rPr>
          <w:rFonts w:ascii="宋体" w:eastAsia="宋体"/>
        </w:rPr>
      </w:pPr>
      <w:r w:rsidRPr="00E37E1C">
        <w:rPr>
          <w:rFonts w:ascii="宋体" w:eastAsia="宋体" w:hint="eastAsia"/>
          <w:spacing w:val="-3"/>
        </w:rPr>
        <w:t>在得到更换之前或采购合同被撤销之前，缺陷产品或部件由我公司负责处置；缺</w:t>
      </w:r>
      <w:r w:rsidRPr="00E37E1C">
        <w:rPr>
          <w:rFonts w:ascii="宋体" w:eastAsia="宋体" w:hint="eastAsia"/>
        </w:rPr>
        <w:t>陷产品被更换后，即使是存放在我公司也应由供应商负责处置。</w:t>
      </w:r>
    </w:p>
    <w:p w14:paraId="31E92859" w14:textId="77777777" w:rsidR="007547D6" w:rsidRPr="00B54900" w:rsidRDefault="007547D6" w:rsidP="007547D6">
      <w:pPr>
        <w:pStyle w:val="aa"/>
        <w:rPr>
          <w:rFonts w:ascii="宋体" w:eastAsia="宋体"/>
        </w:rPr>
      </w:pPr>
    </w:p>
    <w:p w14:paraId="7CCE9583" w14:textId="77777777" w:rsidR="007547D6" w:rsidRPr="00E37E1C" w:rsidRDefault="007547D6" w:rsidP="007547D6">
      <w:pPr>
        <w:pStyle w:val="aa"/>
        <w:numPr>
          <w:ilvl w:val="0"/>
          <w:numId w:val="2"/>
        </w:numPr>
        <w:tabs>
          <w:tab w:val="left" w:pos="418"/>
        </w:tabs>
        <w:autoSpaceDE w:val="0"/>
        <w:autoSpaceDN w:val="0"/>
        <w:spacing w:before="40" w:line="242" w:lineRule="auto"/>
        <w:ind w:right="352" w:firstLineChars="0" w:firstLine="0"/>
        <w:rPr>
          <w:rFonts w:ascii="宋体" w:eastAsia="宋体"/>
        </w:rPr>
      </w:pPr>
      <w:r w:rsidRPr="00E37E1C">
        <w:rPr>
          <w:rFonts w:ascii="宋体" w:eastAsia="宋体" w:hint="eastAsia"/>
          <w:spacing w:val="-6"/>
        </w:rPr>
        <w:t>被更换或被修复部件的质保期应该与原始供货相同，保质期的计算应该从更换或</w:t>
      </w:r>
      <w:r w:rsidRPr="00E37E1C">
        <w:rPr>
          <w:rFonts w:ascii="宋体" w:eastAsia="宋体" w:hint="eastAsia"/>
        </w:rPr>
        <w:t>修复之日起计算。该原则适用于所有被更换或修复的零部件。</w:t>
      </w:r>
    </w:p>
    <w:p w14:paraId="1C4AC544" w14:textId="77777777" w:rsidR="007547D6" w:rsidRDefault="007547D6" w:rsidP="007547D6">
      <w:pPr>
        <w:pStyle w:val="ab"/>
        <w:spacing w:before="7"/>
        <w:ind w:left="0"/>
        <w:rPr>
          <w:rFonts w:ascii="宋体"/>
          <w:lang w:eastAsia="zh-CN"/>
        </w:rPr>
      </w:pPr>
    </w:p>
    <w:p w14:paraId="7B7E9326"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产品责任</w:t>
      </w:r>
      <w:proofErr w:type="spellEnd"/>
    </w:p>
    <w:p w14:paraId="41E003A7" w14:textId="77777777" w:rsidR="007547D6" w:rsidRPr="00E37E1C" w:rsidRDefault="007547D6" w:rsidP="007547D6">
      <w:pPr>
        <w:pStyle w:val="aa"/>
        <w:numPr>
          <w:ilvl w:val="0"/>
          <w:numId w:val="2"/>
        </w:numPr>
        <w:tabs>
          <w:tab w:val="left" w:pos="418"/>
        </w:tabs>
        <w:autoSpaceDE w:val="0"/>
        <w:autoSpaceDN w:val="0"/>
        <w:spacing w:before="16" w:line="242" w:lineRule="auto"/>
        <w:ind w:right="112" w:firstLineChars="0" w:firstLine="0"/>
        <w:rPr>
          <w:rFonts w:ascii="宋体" w:eastAsia="宋体"/>
        </w:rPr>
      </w:pPr>
      <w:r w:rsidRPr="00E37E1C">
        <w:rPr>
          <w:rFonts w:ascii="宋体" w:eastAsia="宋体" w:hint="eastAsia"/>
          <w:spacing w:val="-4"/>
        </w:rPr>
        <w:t>供应商应该赔偿我公司任何因其提供的产品或服务缺陷而导致的索赔、财产损失、</w:t>
      </w:r>
      <w:r w:rsidRPr="00E37E1C">
        <w:rPr>
          <w:rFonts w:ascii="宋体" w:eastAsia="宋体" w:hint="eastAsia"/>
        </w:rPr>
        <w:t>浪费、债务和费用等。</w:t>
      </w:r>
    </w:p>
    <w:p w14:paraId="49F8F868" w14:textId="77777777" w:rsidR="007547D6" w:rsidRDefault="007547D6" w:rsidP="007547D6">
      <w:pPr>
        <w:pStyle w:val="ab"/>
        <w:spacing w:before="11"/>
        <w:ind w:left="0"/>
        <w:rPr>
          <w:rFonts w:ascii="宋体"/>
          <w:sz w:val="23"/>
          <w:lang w:eastAsia="zh-CN"/>
        </w:rPr>
      </w:pPr>
    </w:p>
    <w:p w14:paraId="6F5E8658" w14:textId="77777777" w:rsidR="007547D6" w:rsidRPr="00B54900" w:rsidRDefault="007547D6" w:rsidP="007547D6">
      <w:pPr>
        <w:pStyle w:val="ab"/>
        <w:spacing w:before="1"/>
        <w:rPr>
          <w:rFonts w:ascii="宋体" w:eastAsia="宋体"/>
          <w:b/>
          <w:bCs/>
        </w:rPr>
      </w:pPr>
      <w:r>
        <w:rPr>
          <w:spacing w:val="3"/>
          <w:lang w:eastAsia="zh-CN"/>
        </w:rPr>
        <w:t xml:space="preserve"> </w:t>
      </w:r>
      <w:proofErr w:type="spellStart"/>
      <w:r w:rsidRPr="00B54900">
        <w:rPr>
          <w:rFonts w:ascii="宋体" w:eastAsia="宋体" w:hint="eastAsia"/>
          <w:b/>
          <w:bCs/>
        </w:rPr>
        <w:t>工具，专利，图纸等</w:t>
      </w:r>
      <w:proofErr w:type="spellEnd"/>
    </w:p>
    <w:p w14:paraId="1854D2A3" w14:textId="77777777" w:rsidR="007547D6" w:rsidRDefault="007547D6" w:rsidP="007547D6">
      <w:pPr>
        <w:pStyle w:val="aa"/>
        <w:numPr>
          <w:ilvl w:val="0"/>
          <w:numId w:val="2"/>
        </w:numPr>
        <w:tabs>
          <w:tab w:val="left" w:pos="418"/>
        </w:tabs>
        <w:autoSpaceDE w:val="0"/>
        <w:autoSpaceDN w:val="0"/>
        <w:spacing w:before="16" w:line="254" w:lineRule="auto"/>
        <w:ind w:right="623" w:firstLineChars="0" w:firstLine="0"/>
        <w:rPr>
          <w:rFonts w:ascii="宋体" w:eastAsia="宋体"/>
        </w:rPr>
      </w:pPr>
      <w:r>
        <w:rPr>
          <w:rFonts w:ascii="宋体" w:eastAsia="宋体" w:hint="eastAsia"/>
          <w:spacing w:val="-13"/>
        </w:rPr>
        <w:t>我公司为使供应商生产我方产品而向供应商提供的所有数据、图纸、设备、专利、</w:t>
      </w:r>
      <w:r>
        <w:rPr>
          <w:rFonts w:ascii="宋体" w:eastAsia="宋体" w:hint="eastAsia"/>
          <w:spacing w:val="-1"/>
        </w:rPr>
        <w:t>工具、</w:t>
      </w:r>
      <w:proofErr w:type="gramStart"/>
      <w:r>
        <w:rPr>
          <w:rFonts w:ascii="宋体" w:eastAsia="宋体" w:hint="eastAsia"/>
          <w:spacing w:val="-1"/>
        </w:rPr>
        <w:t>模据等</w:t>
      </w:r>
      <w:proofErr w:type="gramEnd"/>
      <w:r>
        <w:rPr>
          <w:rFonts w:ascii="宋体" w:eastAsia="宋体" w:hint="eastAsia"/>
          <w:spacing w:val="-1"/>
        </w:rPr>
        <w:t>均属我公司财产，版权归我公司所有。供应商不得用于其它用途或复印、泄露给第三方。一旦供应商在执行合同过程中不再需要上述资料，必须立</w:t>
      </w:r>
      <w:r>
        <w:rPr>
          <w:rFonts w:ascii="宋体" w:eastAsia="宋体" w:hint="eastAsia"/>
        </w:rPr>
        <w:t>即免费归还给我公司。即使双方最终没能达成供货协议，所有资料也必须归还。</w:t>
      </w:r>
    </w:p>
    <w:p w14:paraId="092163A7" w14:textId="77777777" w:rsidR="007547D6" w:rsidRDefault="007547D6" w:rsidP="007547D6">
      <w:pPr>
        <w:pStyle w:val="ab"/>
        <w:spacing w:before="2"/>
        <w:ind w:left="0"/>
        <w:rPr>
          <w:rFonts w:ascii="宋体"/>
          <w:sz w:val="25"/>
          <w:lang w:eastAsia="zh-CN"/>
        </w:rPr>
      </w:pPr>
    </w:p>
    <w:p w14:paraId="60F8A621" w14:textId="77777777" w:rsidR="007547D6" w:rsidRPr="00E37E1C" w:rsidRDefault="007547D6" w:rsidP="007547D6">
      <w:pPr>
        <w:pStyle w:val="aa"/>
        <w:numPr>
          <w:ilvl w:val="0"/>
          <w:numId w:val="2"/>
        </w:numPr>
        <w:tabs>
          <w:tab w:val="left" w:pos="418"/>
        </w:tabs>
        <w:autoSpaceDE w:val="0"/>
        <w:autoSpaceDN w:val="0"/>
        <w:spacing w:line="242" w:lineRule="auto"/>
        <w:ind w:right="351" w:firstLineChars="0" w:firstLine="0"/>
        <w:jc w:val="both"/>
        <w:rPr>
          <w:rFonts w:ascii="宋体" w:eastAsia="宋体"/>
        </w:rPr>
      </w:pPr>
      <w:r w:rsidRPr="00E37E1C">
        <w:rPr>
          <w:rFonts w:ascii="宋体" w:eastAsia="宋体" w:hint="eastAsia"/>
          <w:spacing w:val="-3"/>
        </w:rPr>
        <w:t>所有按照我公司图纸、专利、保密工艺参数、工具及其副本制造的产品，供应商均不得自己使用，也不得销售或发运给第三方。以上原则同样适用于我方的订货</w:t>
      </w:r>
      <w:r w:rsidRPr="00E37E1C">
        <w:rPr>
          <w:rFonts w:ascii="宋体" w:eastAsia="宋体" w:hint="eastAsia"/>
        </w:rPr>
        <w:t>文件。</w:t>
      </w:r>
    </w:p>
    <w:p w14:paraId="3E0A1D20" w14:textId="77777777" w:rsidR="007547D6" w:rsidRDefault="007547D6" w:rsidP="007547D6">
      <w:pPr>
        <w:pStyle w:val="ab"/>
        <w:spacing w:before="3"/>
        <w:ind w:left="0"/>
        <w:rPr>
          <w:rFonts w:ascii="宋体"/>
          <w:lang w:eastAsia="zh-CN"/>
        </w:rPr>
      </w:pPr>
    </w:p>
    <w:p w14:paraId="250C2600"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保密</w:t>
      </w:r>
      <w:proofErr w:type="spellEnd"/>
    </w:p>
    <w:p w14:paraId="5E1A8B84" w14:textId="77777777" w:rsidR="007547D6" w:rsidRDefault="007547D6" w:rsidP="007547D6">
      <w:pPr>
        <w:pStyle w:val="aa"/>
        <w:numPr>
          <w:ilvl w:val="0"/>
          <w:numId w:val="2"/>
        </w:numPr>
        <w:tabs>
          <w:tab w:val="left" w:pos="418"/>
        </w:tabs>
        <w:autoSpaceDE w:val="0"/>
        <w:autoSpaceDN w:val="0"/>
        <w:spacing w:before="16"/>
        <w:ind w:left="417" w:firstLineChars="0" w:hanging="298"/>
        <w:rPr>
          <w:rFonts w:ascii="宋体" w:eastAsia="宋体"/>
        </w:rPr>
      </w:pPr>
      <w:r>
        <w:rPr>
          <w:rFonts w:ascii="宋体" w:eastAsia="宋体" w:hint="eastAsia"/>
        </w:rPr>
        <w:t>供应商必须对我公司的所有订单和相关发货承担保密义务。</w:t>
      </w:r>
    </w:p>
    <w:p w14:paraId="3B6725AA" w14:textId="77777777" w:rsidR="007547D6" w:rsidRPr="00E37E1C" w:rsidRDefault="007547D6" w:rsidP="007547D6">
      <w:pPr>
        <w:pStyle w:val="aa"/>
        <w:tabs>
          <w:tab w:val="left" w:pos="418"/>
        </w:tabs>
        <w:spacing w:before="16"/>
        <w:ind w:left="417"/>
        <w:rPr>
          <w:rFonts w:ascii="宋体" w:eastAsia="宋体"/>
        </w:rPr>
      </w:pPr>
    </w:p>
    <w:p w14:paraId="7F1CB502" w14:textId="77777777" w:rsidR="007547D6" w:rsidRPr="00B54900" w:rsidRDefault="007547D6" w:rsidP="007547D6">
      <w:pPr>
        <w:pStyle w:val="ab"/>
        <w:rPr>
          <w:rFonts w:ascii="宋体" w:eastAsia="宋体"/>
          <w:b/>
          <w:bCs/>
        </w:rPr>
      </w:pPr>
      <w:proofErr w:type="spellStart"/>
      <w:r w:rsidRPr="00B54900">
        <w:rPr>
          <w:rFonts w:ascii="宋体" w:eastAsia="宋体" w:hint="eastAsia"/>
          <w:b/>
          <w:bCs/>
        </w:rPr>
        <w:t>工业产权</w:t>
      </w:r>
      <w:proofErr w:type="spellEnd"/>
    </w:p>
    <w:p w14:paraId="0B590E28" w14:textId="77777777" w:rsidR="007547D6" w:rsidRDefault="007547D6" w:rsidP="007547D6">
      <w:pPr>
        <w:pStyle w:val="aa"/>
        <w:numPr>
          <w:ilvl w:val="0"/>
          <w:numId w:val="2"/>
        </w:numPr>
        <w:tabs>
          <w:tab w:val="left" w:pos="418"/>
        </w:tabs>
        <w:autoSpaceDE w:val="0"/>
        <w:autoSpaceDN w:val="0"/>
        <w:spacing w:before="16" w:line="254" w:lineRule="auto"/>
        <w:ind w:right="582" w:firstLineChars="0" w:firstLine="0"/>
        <w:rPr>
          <w:rFonts w:ascii="宋体" w:eastAsia="宋体"/>
        </w:rPr>
      </w:pPr>
      <w:r>
        <w:rPr>
          <w:rFonts w:ascii="宋体" w:eastAsia="宋体" w:hint="eastAsia"/>
          <w:spacing w:val="-1"/>
        </w:rPr>
        <w:t>供应商保证所提供的产品和服务不侵犯第三方的知识产权并赔偿我公司因此而</w:t>
      </w:r>
      <w:r>
        <w:rPr>
          <w:rFonts w:ascii="宋体" w:eastAsia="宋体" w:hint="eastAsia"/>
        </w:rPr>
        <w:t>遭到的第三方索赔。</w:t>
      </w:r>
    </w:p>
    <w:p w14:paraId="7280D4E4" w14:textId="77777777" w:rsidR="007547D6" w:rsidRDefault="007547D6" w:rsidP="007547D6">
      <w:pPr>
        <w:pStyle w:val="ab"/>
        <w:spacing w:before="12"/>
        <w:ind w:left="0"/>
        <w:rPr>
          <w:rFonts w:ascii="宋体"/>
          <w:lang w:eastAsia="zh-CN"/>
        </w:rPr>
      </w:pPr>
    </w:p>
    <w:p w14:paraId="53743027" w14:textId="77777777" w:rsidR="007547D6" w:rsidRPr="00E37E1C" w:rsidRDefault="007547D6" w:rsidP="007547D6">
      <w:pPr>
        <w:pStyle w:val="aa"/>
        <w:numPr>
          <w:ilvl w:val="0"/>
          <w:numId w:val="2"/>
        </w:numPr>
        <w:tabs>
          <w:tab w:val="left" w:pos="418"/>
        </w:tabs>
        <w:autoSpaceDE w:val="0"/>
        <w:autoSpaceDN w:val="0"/>
        <w:spacing w:line="299" w:lineRule="exact"/>
        <w:ind w:right="589" w:firstLineChars="0" w:firstLine="0"/>
        <w:rPr>
          <w:rFonts w:ascii="宋体" w:eastAsia="宋体"/>
        </w:rPr>
      </w:pPr>
      <w:r w:rsidRPr="00E37E1C">
        <w:rPr>
          <w:rFonts w:ascii="宋体" w:eastAsia="宋体" w:hint="eastAsia"/>
        </w:rPr>
        <w:t>作为商标</w:t>
      </w:r>
      <w:r>
        <w:t>/</w:t>
      </w:r>
      <w:r w:rsidRPr="00E37E1C">
        <w:rPr>
          <w:rFonts w:ascii="宋体" w:eastAsia="宋体" w:hint="eastAsia"/>
        </w:rPr>
        <w:t>品牌和我公司名称受到相关法律严格的保护。</w:t>
      </w:r>
    </w:p>
    <w:p w14:paraId="2B6835CA" w14:textId="77777777" w:rsidR="007547D6" w:rsidRDefault="007547D6" w:rsidP="007547D6">
      <w:pPr>
        <w:pStyle w:val="ab"/>
        <w:spacing w:before="4"/>
        <w:ind w:left="0"/>
        <w:rPr>
          <w:rFonts w:ascii="宋体"/>
          <w:lang w:eastAsia="zh-CN"/>
        </w:rPr>
      </w:pPr>
    </w:p>
    <w:p w14:paraId="57E45641" w14:textId="77777777" w:rsidR="007547D6" w:rsidRPr="00E37E1C" w:rsidRDefault="007547D6" w:rsidP="007547D6">
      <w:pPr>
        <w:pStyle w:val="aa"/>
        <w:numPr>
          <w:ilvl w:val="0"/>
          <w:numId w:val="2"/>
        </w:numPr>
        <w:tabs>
          <w:tab w:val="left" w:pos="418"/>
        </w:tabs>
        <w:autoSpaceDE w:val="0"/>
        <w:autoSpaceDN w:val="0"/>
        <w:spacing w:line="242" w:lineRule="auto"/>
        <w:ind w:right="352" w:firstLineChars="0" w:firstLine="0"/>
        <w:jc w:val="both"/>
        <w:rPr>
          <w:rFonts w:ascii="宋体" w:eastAsia="宋体"/>
        </w:rPr>
      </w:pPr>
      <w:r w:rsidRPr="00E37E1C">
        <w:rPr>
          <w:rFonts w:ascii="宋体" w:eastAsia="宋体" w:hint="eastAsia"/>
          <w:spacing w:val="-3"/>
        </w:rPr>
        <w:t>事先没有获得</w:t>
      </w:r>
      <w:r>
        <w:rPr>
          <w:rFonts w:ascii="宋体" w:eastAsia="宋体" w:hint="eastAsia"/>
          <w:spacing w:val="-3"/>
        </w:rPr>
        <w:t>四川尚</w:t>
      </w:r>
      <w:proofErr w:type="gramStart"/>
      <w:r>
        <w:rPr>
          <w:rFonts w:ascii="宋体" w:eastAsia="宋体" w:hint="eastAsia"/>
          <w:spacing w:val="-3"/>
        </w:rPr>
        <w:t>匠</w:t>
      </w:r>
      <w:proofErr w:type="gramEnd"/>
      <w:r w:rsidRPr="00E37E1C">
        <w:rPr>
          <w:rFonts w:ascii="宋体" w:eastAsia="宋体" w:hint="eastAsia"/>
          <w:spacing w:val="-3"/>
        </w:rPr>
        <w:t>的书面授权，任何供应商都被严</w:t>
      </w:r>
      <w:r w:rsidRPr="00E37E1C">
        <w:rPr>
          <w:rFonts w:ascii="宋体" w:eastAsia="宋体" w:hint="eastAsia"/>
          <w:spacing w:val="-1"/>
        </w:rPr>
        <w:t>格禁止使用这些商标</w:t>
      </w:r>
      <w:r>
        <w:t>/</w:t>
      </w:r>
      <w:r w:rsidRPr="00E37E1C">
        <w:rPr>
          <w:rFonts w:ascii="宋体" w:eastAsia="宋体" w:hint="eastAsia"/>
          <w:spacing w:val="-4"/>
        </w:rPr>
        <w:t>品牌和我公司名称，特别是用来和</w:t>
      </w:r>
      <w:r>
        <w:rPr>
          <w:rFonts w:ascii="宋体" w:eastAsia="宋体" w:hAnsi="宋体" w:cs="宋体" w:hint="eastAsia"/>
        </w:rPr>
        <w:t>四川尚匠</w:t>
      </w:r>
      <w:r w:rsidRPr="00E37E1C">
        <w:rPr>
          <w:rFonts w:ascii="宋体" w:eastAsia="宋体" w:hint="eastAsia"/>
        </w:rPr>
        <w:t>公司以外的客户直接发生业务。</w:t>
      </w:r>
    </w:p>
    <w:p w14:paraId="6DCDED94" w14:textId="77777777" w:rsidR="007547D6" w:rsidRDefault="007547D6" w:rsidP="007547D6">
      <w:pPr>
        <w:pStyle w:val="ab"/>
        <w:spacing w:before="1"/>
        <w:ind w:left="0"/>
        <w:rPr>
          <w:rFonts w:ascii="宋体"/>
          <w:lang w:eastAsia="zh-CN"/>
        </w:rPr>
      </w:pPr>
    </w:p>
    <w:p w14:paraId="10202B2C" w14:textId="77777777" w:rsidR="007547D6" w:rsidRPr="00B54900" w:rsidRDefault="007547D6" w:rsidP="007547D6">
      <w:pPr>
        <w:pStyle w:val="ab"/>
        <w:rPr>
          <w:rFonts w:ascii="宋体" w:eastAsia="宋体"/>
          <w:b/>
          <w:bCs/>
        </w:rPr>
      </w:pPr>
      <w:r>
        <w:rPr>
          <w:spacing w:val="3"/>
          <w:lang w:eastAsia="zh-CN"/>
        </w:rPr>
        <w:t xml:space="preserve"> </w:t>
      </w:r>
      <w:proofErr w:type="spellStart"/>
      <w:r w:rsidRPr="00B54900">
        <w:rPr>
          <w:rFonts w:ascii="宋体" w:eastAsia="宋体" w:hint="eastAsia"/>
          <w:b/>
          <w:bCs/>
        </w:rPr>
        <w:t>执行地</w:t>
      </w:r>
      <w:proofErr w:type="spellEnd"/>
    </w:p>
    <w:p w14:paraId="3D24F9BF" w14:textId="77777777" w:rsidR="007547D6" w:rsidRPr="00E37E1C" w:rsidRDefault="007547D6" w:rsidP="007547D6">
      <w:pPr>
        <w:pStyle w:val="aa"/>
        <w:numPr>
          <w:ilvl w:val="0"/>
          <w:numId w:val="2"/>
        </w:numPr>
        <w:tabs>
          <w:tab w:val="left" w:pos="418"/>
        </w:tabs>
        <w:autoSpaceDE w:val="0"/>
        <w:autoSpaceDN w:val="0"/>
        <w:spacing w:before="16" w:line="242" w:lineRule="auto"/>
        <w:ind w:right="352" w:firstLineChars="0" w:firstLine="0"/>
        <w:rPr>
          <w:rFonts w:ascii="宋体" w:eastAsia="宋体"/>
        </w:rPr>
      </w:pPr>
      <w:r w:rsidRPr="00E37E1C">
        <w:rPr>
          <w:rFonts w:ascii="宋体" w:eastAsia="宋体" w:hint="eastAsia"/>
          <w:spacing w:val="-6"/>
        </w:rPr>
        <w:t>产品和服务的执行地应在双方同意的指定地点。付款执行地应为我公司下采购订</w:t>
      </w:r>
      <w:r w:rsidRPr="00E37E1C">
        <w:rPr>
          <w:rFonts w:ascii="宋体" w:eastAsia="宋体" w:hint="eastAsia"/>
        </w:rPr>
        <w:t>单的业务所在地。</w:t>
      </w:r>
    </w:p>
    <w:p w14:paraId="4E8DE828" w14:textId="77777777" w:rsidR="007547D6" w:rsidRDefault="007547D6" w:rsidP="007547D6">
      <w:pPr>
        <w:pStyle w:val="ab"/>
        <w:ind w:left="0"/>
        <w:rPr>
          <w:rFonts w:ascii="宋体"/>
          <w:lang w:eastAsia="zh-CN"/>
        </w:rPr>
      </w:pPr>
    </w:p>
    <w:p w14:paraId="35102338" w14:textId="77777777" w:rsidR="007547D6" w:rsidRPr="00B54900" w:rsidRDefault="007547D6" w:rsidP="007547D6">
      <w:pPr>
        <w:pStyle w:val="ab"/>
        <w:spacing w:before="1"/>
        <w:rPr>
          <w:rFonts w:ascii="宋体" w:eastAsia="宋体"/>
          <w:b/>
          <w:bCs/>
        </w:rPr>
      </w:pPr>
      <w:proofErr w:type="spellStart"/>
      <w:r w:rsidRPr="00B54900">
        <w:rPr>
          <w:rFonts w:ascii="宋体" w:eastAsia="宋体" w:hint="eastAsia"/>
          <w:b/>
          <w:bCs/>
        </w:rPr>
        <w:t>权限及使用法律</w:t>
      </w:r>
      <w:proofErr w:type="spellEnd"/>
    </w:p>
    <w:p w14:paraId="4723E945" w14:textId="77777777" w:rsidR="007547D6" w:rsidRPr="00C43C76" w:rsidRDefault="007547D6" w:rsidP="007547D6">
      <w:pPr>
        <w:pStyle w:val="aa"/>
        <w:numPr>
          <w:ilvl w:val="0"/>
          <w:numId w:val="2"/>
        </w:numPr>
        <w:tabs>
          <w:tab w:val="left" w:pos="418"/>
        </w:tabs>
        <w:autoSpaceDE w:val="0"/>
        <w:autoSpaceDN w:val="0"/>
        <w:spacing w:before="16" w:line="249" w:lineRule="auto"/>
        <w:ind w:right="352" w:firstLineChars="0" w:firstLine="0"/>
        <w:rPr>
          <w:rFonts w:ascii="宋体" w:eastAsia="宋体"/>
          <w:spacing w:val="-3"/>
        </w:rPr>
      </w:pPr>
      <w:r w:rsidRPr="00C43C76">
        <w:rPr>
          <w:rFonts w:ascii="宋体" w:eastAsia="宋体" w:hint="eastAsia"/>
          <w:spacing w:val="-3"/>
        </w:rPr>
        <w:t>我公司下采购订单的业务所在地</w:t>
      </w:r>
      <w:r>
        <w:rPr>
          <w:rFonts w:ascii="宋体" w:eastAsia="宋体"/>
          <w:spacing w:val="-3"/>
        </w:rPr>
        <w:t>(</w:t>
      </w:r>
      <w:r>
        <w:rPr>
          <w:rFonts w:ascii="宋体" w:eastAsia="宋体" w:hint="eastAsia"/>
          <w:spacing w:val="-3"/>
        </w:rPr>
        <w:t>四川成都)</w:t>
      </w:r>
      <w:r w:rsidRPr="00C43C76">
        <w:rPr>
          <w:rFonts w:ascii="宋体" w:eastAsia="宋体" w:hint="eastAsia"/>
          <w:spacing w:val="-3"/>
        </w:rPr>
        <w:t>将是解决纠纷的管辖地。当然我公司有权在任何能胜任的法院解决纠纷。</w:t>
      </w:r>
    </w:p>
    <w:p w14:paraId="47B8D24F" w14:textId="77777777" w:rsidR="007547D6" w:rsidRDefault="007547D6" w:rsidP="007547D6">
      <w:pPr>
        <w:pStyle w:val="ab"/>
        <w:spacing w:before="3"/>
        <w:ind w:left="0"/>
        <w:rPr>
          <w:rFonts w:ascii="宋体"/>
          <w:lang w:eastAsia="zh-CN"/>
        </w:rPr>
      </w:pPr>
    </w:p>
    <w:p w14:paraId="1868FD2A" w14:textId="33C9712B" w:rsidR="007547D6" w:rsidRDefault="007547D6" w:rsidP="007547D6">
      <w:pPr>
        <w:pStyle w:val="aa"/>
        <w:numPr>
          <w:ilvl w:val="0"/>
          <w:numId w:val="2"/>
        </w:numPr>
        <w:tabs>
          <w:tab w:val="left" w:pos="418"/>
        </w:tabs>
        <w:autoSpaceDE w:val="0"/>
        <w:autoSpaceDN w:val="0"/>
        <w:spacing w:line="242" w:lineRule="auto"/>
        <w:ind w:right="351" w:firstLineChars="0" w:firstLine="0"/>
        <w:jc w:val="both"/>
        <w:rPr>
          <w:rFonts w:ascii="宋体" w:eastAsia="宋体"/>
        </w:rPr>
      </w:pPr>
      <w:r w:rsidRPr="00E37E1C">
        <w:rPr>
          <w:rFonts w:ascii="宋体" w:eastAsia="宋体" w:hint="eastAsia"/>
          <w:spacing w:val="-5"/>
        </w:rPr>
        <w:t>任何有关发货的纠纷必须依据采购</w:t>
      </w:r>
      <w:proofErr w:type="gramStart"/>
      <w:r w:rsidRPr="00E37E1C">
        <w:rPr>
          <w:rFonts w:ascii="宋体" w:eastAsia="宋体" w:hint="eastAsia"/>
          <w:spacing w:val="-5"/>
        </w:rPr>
        <w:t>方业务</w:t>
      </w:r>
      <w:proofErr w:type="gramEnd"/>
      <w:r w:rsidRPr="00E37E1C">
        <w:rPr>
          <w:rFonts w:ascii="宋体" w:eastAsia="宋体" w:hint="eastAsia"/>
          <w:spacing w:val="-5"/>
        </w:rPr>
        <w:t>所在地的有效法律解决。对于来自国外</w:t>
      </w:r>
      <w:r w:rsidRPr="00E37E1C">
        <w:rPr>
          <w:rFonts w:ascii="宋体" w:eastAsia="宋体" w:hint="eastAsia"/>
          <w:spacing w:val="-3"/>
        </w:rPr>
        <w:t>的发货除遵照本通用采购条款外可参照《联合国国际货物销售合同公约》协定执</w:t>
      </w:r>
      <w:r w:rsidRPr="00E37E1C">
        <w:rPr>
          <w:rFonts w:ascii="宋体" w:eastAsia="宋体" w:hint="eastAsia"/>
        </w:rPr>
        <w:t>行。</w:t>
      </w:r>
    </w:p>
    <w:p w14:paraId="7C35F6ED" w14:textId="77777777" w:rsidR="007547D6" w:rsidRPr="007547D6" w:rsidRDefault="007547D6" w:rsidP="007547D6">
      <w:pPr>
        <w:pStyle w:val="aa"/>
        <w:rPr>
          <w:rFonts w:ascii="宋体" w:eastAsia="宋体" w:hint="eastAsia"/>
        </w:rPr>
      </w:pPr>
    </w:p>
    <w:p w14:paraId="520746DA" w14:textId="3A6195FE" w:rsidR="007547D6" w:rsidRDefault="007547D6" w:rsidP="007547D6">
      <w:pPr>
        <w:tabs>
          <w:tab w:val="left" w:pos="418"/>
        </w:tabs>
        <w:autoSpaceDE w:val="0"/>
        <w:autoSpaceDN w:val="0"/>
        <w:spacing w:line="242" w:lineRule="auto"/>
        <w:ind w:right="351"/>
        <w:rPr>
          <w:rFonts w:ascii="宋体" w:eastAsia="宋体"/>
        </w:rPr>
      </w:pPr>
    </w:p>
    <w:p w14:paraId="4CC3FE73" w14:textId="16055F11" w:rsidR="007547D6" w:rsidRDefault="007547D6" w:rsidP="007547D6">
      <w:pPr>
        <w:tabs>
          <w:tab w:val="left" w:pos="418"/>
        </w:tabs>
        <w:autoSpaceDE w:val="0"/>
        <w:autoSpaceDN w:val="0"/>
        <w:spacing w:line="242" w:lineRule="auto"/>
        <w:ind w:right="351"/>
        <w:rPr>
          <w:rFonts w:ascii="宋体" w:eastAsia="宋体"/>
        </w:rPr>
      </w:pPr>
    </w:p>
    <w:p w14:paraId="671CC81F" w14:textId="563628E6" w:rsidR="007547D6" w:rsidRDefault="007547D6" w:rsidP="007547D6">
      <w:pPr>
        <w:tabs>
          <w:tab w:val="left" w:pos="418"/>
        </w:tabs>
        <w:autoSpaceDE w:val="0"/>
        <w:autoSpaceDN w:val="0"/>
        <w:spacing w:line="242" w:lineRule="auto"/>
        <w:ind w:right="351"/>
        <w:rPr>
          <w:rFonts w:ascii="宋体" w:eastAsia="宋体"/>
        </w:rPr>
      </w:pPr>
    </w:p>
    <w:p w14:paraId="76CBDF03" w14:textId="77777777" w:rsidR="007547D6" w:rsidRPr="007547D6" w:rsidRDefault="007547D6" w:rsidP="007547D6">
      <w:pPr>
        <w:tabs>
          <w:tab w:val="left" w:pos="418"/>
        </w:tabs>
        <w:autoSpaceDE w:val="0"/>
        <w:autoSpaceDN w:val="0"/>
        <w:spacing w:line="242" w:lineRule="auto"/>
        <w:ind w:right="351"/>
        <w:rPr>
          <w:rFonts w:ascii="宋体" w:eastAsia="宋体" w:hint="eastAsia"/>
        </w:rPr>
      </w:pPr>
    </w:p>
    <w:p w14:paraId="0EC4ED48" w14:textId="694FC1C4" w:rsidR="007547D6" w:rsidRPr="007547D6" w:rsidRDefault="007547D6" w:rsidP="007547D6">
      <w:pPr>
        <w:pStyle w:val="ab"/>
        <w:ind w:left="0"/>
        <w:jc w:val="right"/>
        <w:rPr>
          <w:rFonts w:ascii="宋体"/>
          <w:b/>
          <w:bCs/>
          <w:sz w:val="25"/>
          <w:lang w:eastAsia="zh-CN"/>
        </w:rPr>
      </w:pPr>
      <w:r w:rsidRPr="007547D6">
        <w:rPr>
          <w:rFonts w:ascii="宋体" w:eastAsia="宋体" w:hAnsi="宋体" w:cs="宋体" w:hint="eastAsia"/>
          <w:b/>
          <w:bCs/>
          <w:sz w:val="25"/>
          <w:lang w:eastAsia="zh-CN"/>
        </w:rPr>
        <w:t>四川尚</w:t>
      </w:r>
      <w:proofErr w:type="gramStart"/>
      <w:r w:rsidRPr="007547D6">
        <w:rPr>
          <w:rFonts w:ascii="宋体" w:eastAsia="宋体" w:hAnsi="宋体" w:cs="宋体" w:hint="eastAsia"/>
          <w:b/>
          <w:bCs/>
          <w:sz w:val="25"/>
          <w:lang w:eastAsia="zh-CN"/>
        </w:rPr>
        <w:t>匠</w:t>
      </w:r>
      <w:proofErr w:type="gramEnd"/>
      <w:r w:rsidRPr="007547D6">
        <w:rPr>
          <w:rFonts w:ascii="宋体" w:eastAsia="宋体" w:hAnsi="宋体" w:cs="宋体" w:hint="eastAsia"/>
          <w:b/>
          <w:bCs/>
          <w:sz w:val="25"/>
          <w:lang w:eastAsia="zh-CN"/>
        </w:rPr>
        <w:t>工业技术服务有限公司</w:t>
      </w:r>
    </w:p>
    <w:p w14:paraId="33CF9F66" w14:textId="77777777" w:rsidR="007547D6" w:rsidRDefault="007547D6" w:rsidP="007547D6">
      <w:pPr>
        <w:pStyle w:val="ab"/>
        <w:jc w:val="right"/>
      </w:pPr>
      <w:r>
        <w:t>2021-09-01</w:t>
      </w:r>
    </w:p>
    <w:p w14:paraId="1A8616FF" w14:textId="2883ACB8" w:rsidR="000706D8" w:rsidRPr="007547D6" w:rsidRDefault="000706D8" w:rsidP="007547D6"/>
    <w:sectPr w:rsidR="000706D8" w:rsidRPr="007547D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CD38" w14:textId="77777777" w:rsidR="00A1698A" w:rsidRDefault="00A1698A" w:rsidP="00066A17">
      <w:r>
        <w:separator/>
      </w:r>
    </w:p>
  </w:endnote>
  <w:endnote w:type="continuationSeparator" w:id="0">
    <w:p w14:paraId="068355AE" w14:textId="77777777" w:rsidR="00A1698A" w:rsidRDefault="00A1698A" w:rsidP="0006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00674"/>
      <w:docPartObj>
        <w:docPartGallery w:val="Page Numbers (Bottom of Page)"/>
        <w:docPartUnique/>
      </w:docPartObj>
    </w:sdtPr>
    <w:sdtEndPr/>
    <w:sdtContent>
      <w:sdt>
        <w:sdtPr>
          <w:id w:val="-1769616900"/>
          <w:docPartObj>
            <w:docPartGallery w:val="Page Numbers (Top of Page)"/>
            <w:docPartUnique/>
          </w:docPartObj>
        </w:sdtPr>
        <w:sdtEndPr/>
        <w:sdtContent>
          <w:p w14:paraId="332A1D06" w14:textId="5DE9AECD" w:rsidR="005F72B3" w:rsidRDefault="005F72B3">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0637DEB" w14:textId="77777777" w:rsidR="005F72B3" w:rsidRDefault="005F72B3" w:rsidP="005F72B3">
    <w:pPr>
      <w:pStyle w:val="a5"/>
      <w:rPr>
        <w:rFonts w:ascii="Times New Roman" w:eastAsia="宋体" w:hAnsi="Times New Roman" w:cs="Times New Roman"/>
        <w:color w:val="000000"/>
        <w:kern w:val="0"/>
        <w:szCs w:val="21"/>
      </w:rPr>
    </w:pPr>
    <w:r w:rsidRPr="00412497">
      <w:rPr>
        <w:rFonts w:ascii="宋体" w:eastAsia="宋体" w:hAnsi="宋体" w:cs="宋体" w:hint="eastAsia"/>
        <w:color w:val="000000"/>
        <w:kern w:val="0"/>
        <w:szCs w:val="21"/>
      </w:rPr>
      <w:t>四川省成都经济技术开发区</w:t>
    </w:r>
    <w:r w:rsidRPr="00412497">
      <w:rPr>
        <w:rFonts w:ascii="Times New Roman" w:eastAsia="宋体" w:hAnsi="Times New Roman" w:cs="Times New Roman"/>
        <w:color w:val="000000"/>
        <w:kern w:val="0"/>
        <w:szCs w:val="21"/>
      </w:rPr>
      <w:t>(</w:t>
    </w:r>
    <w:r w:rsidRPr="00412497">
      <w:rPr>
        <w:rFonts w:ascii="宋体" w:eastAsia="宋体" w:hAnsi="宋体" w:cs="宋体" w:hint="eastAsia"/>
        <w:color w:val="000000"/>
        <w:kern w:val="0"/>
        <w:szCs w:val="21"/>
      </w:rPr>
      <w:t>龙泉</w:t>
    </w:r>
    <w:proofErr w:type="gramStart"/>
    <w:r w:rsidRPr="00412497">
      <w:rPr>
        <w:rFonts w:ascii="宋体" w:eastAsia="宋体" w:hAnsi="宋体" w:cs="宋体" w:hint="eastAsia"/>
        <w:color w:val="000000"/>
        <w:kern w:val="0"/>
        <w:szCs w:val="21"/>
      </w:rPr>
      <w:t>驿</w:t>
    </w:r>
    <w:proofErr w:type="gramEnd"/>
    <w:r w:rsidRPr="00412497">
      <w:rPr>
        <w:rFonts w:ascii="宋体" w:eastAsia="宋体" w:hAnsi="宋体" w:cs="宋体" w:hint="eastAsia"/>
        <w:color w:val="000000"/>
        <w:kern w:val="0"/>
        <w:szCs w:val="21"/>
      </w:rPr>
      <w:t>区</w:t>
    </w:r>
    <w:r w:rsidRPr="00412497">
      <w:rPr>
        <w:rFonts w:ascii="Times New Roman" w:eastAsia="宋体" w:hAnsi="Times New Roman" w:cs="Times New Roman"/>
        <w:color w:val="000000"/>
        <w:kern w:val="0"/>
        <w:szCs w:val="21"/>
      </w:rPr>
      <w:t>)</w:t>
    </w:r>
  </w:p>
  <w:p w14:paraId="669B82E2" w14:textId="77777777" w:rsidR="0019666E" w:rsidRDefault="005F72B3" w:rsidP="005F72B3">
    <w:pPr>
      <w:pStyle w:val="a5"/>
      <w:rPr>
        <w:rFonts w:ascii="宋体" w:eastAsia="宋体" w:hAnsi="宋体" w:cs="宋体"/>
        <w:color w:val="000000"/>
        <w:kern w:val="0"/>
        <w:szCs w:val="21"/>
      </w:rPr>
    </w:pPr>
    <w:r w:rsidRPr="00412497">
      <w:rPr>
        <w:rFonts w:ascii="宋体" w:eastAsia="宋体" w:hAnsi="宋体" w:cs="宋体" w:hint="eastAsia"/>
        <w:color w:val="000000"/>
        <w:kern w:val="0"/>
        <w:szCs w:val="21"/>
      </w:rPr>
      <w:t>成龙大道二段</w:t>
    </w:r>
    <w:r w:rsidRPr="00412497">
      <w:rPr>
        <w:rFonts w:ascii="Times New Roman" w:eastAsia="宋体" w:hAnsi="Times New Roman" w:cs="Times New Roman"/>
        <w:color w:val="000000"/>
        <w:kern w:val="0"/>
        <w:szCs w:val="21"/>
      </w:rPr>
      <w:t>1666</w:t>
    </w:r>
    <w:r w:rsidRPr="00412497">
      <w:rPr>
        <w:rFonts w:ascii="宋体" w:eastAsia="宋体" w:hAnsi="宋体" w:cs="宋体" w:hint="eastAsia"/>
        <w:color w:val="000000"/>
        <w:kern w:val="0"/>
        <w:szCs w:val="21"/>
      </w:rPr>
      <w:t>号</w:t>
    </w:r>
    <w:r w:rsidRPr="00412497">
      <w:rPr>
        <w:rFonts w:ascii="Times New Roman" w:eastAsia="宋体" w:hAnsi="Times New Roman" w:cs="Times New Roman"/>
        <w:color w:val="000000"/>
        <w:kern w:val="0"/>
        <w:szCs w:val="21"/>
      </w:rPr>
      <w:t>A1</w:t>
    </w:r>
    <w:r w:rsidRPr="00412497">
      <w:rPr>
        <w:rFonts w:ascii="宋体" w:eastAsia="宋体" w:hAnsi="宋体" w:cs="宋体" w:hint="eastAsia"/>
        <w:color w:val="000000"/>
        <w:kern w:val="0"/>
        <w:szCs w:val="21"/>
      </w:rPr>
      <w:t>栋</w:t>
    </w:r>
    <w:r w:rsidRPr="00412497">
      <w:rPr>
        <w:rFonts w:ascii="Times New Roman" w:eastAsia="宋体" w:hAnsi="Times New Roman" w:cs="Times New Roman"/>
        <w:color w:val="000000"/>
        <w:kern w:val="0"/>
        <w:szCs w:val="21"/>
      </w:rPr>
      <w:t>1</w:t>
    </w:r>
    <w:r w:rsidRPr="00412497">
      <w:rPr>
        <w:rFonts w:ascii="宋体" w:eastAsia="宋体" w:hAnsi="宋体" w:cs="宋体" w:hint="eastAsia"/>
        <w:color w:val="000000"/>
        <w:kern w:val="0"/>
        <w:szCs w:val="21"/>
      </w:rPr>
      <w:t>层</w:t>
    </w:r>
    <w:r w:rsidRPr="00412497">
      <w:rPr>
        <w:rFonts w:ascii="Times New Roman" w:eastAsia="宋体" w:hAnsi="Times New Roman" w:cs="Times New Roman"/>
        <w:color w:val="000000"/>
        <w:kern w:val="0"/>
        <w:szCs w:val="21"/>
      </w:rPr>
      <w:t>01</w:t>
    </w:r>
    <w:r w:rsidRPr="00412497">
      <w:rPr>
        <w:rFonts w:ascii="宋体" w:eastAsia="宋体" w:hAnsi="宋体" w:cs="宋体" w:hint="eastAsia"/>
        <w:color w:val="000000"/>
        <w:kern w:val="0"/>
        <w:szCs w:val="21"/>
      </w:rPr>
      <w:t>号</w:t>
    </w:r>
  </w:p>
  <w:p w14:paraId="194B925C" w14:textId="7ED5AEB0" w:rsidR="005F72B3" w:rsidRPr="005F72B3" w:rsidRDefault="005F72B3" w:rsidP="005F72B3">
    <w:pPr>
      <w:pStyle w:val="a5"/>
      <w:rPr>
        <w:rFonts w:ascii="Times New Roman" w:eastAsia="宋体" w:hAnsi="Times New Roman" w:cs="Times New Roman"/>
        <w:color w:val="000000"/>
        <w:kern w:val="0"/>
        <w:szCs w:val="21"/>
      </w:rPr>
    </w:pPr>
    <w:r w:rsidRPr="00412497">
      <w:rPr>
        <w:rFonts w:ascii="宋体" w:eastAsia="宋体" w:hAnsi="宋体" w:cs="宋体" w:hint="eastAsia"/>
        <w:color w:val="000000"/>
        <w:kern w:val="0"/>
        <w:szCs w:val="21"/>
      </w:rPr>
      <w:t>附</w:t>
    </w:r>
    <w:r w:rsidRPr="00412497">
      <w:rPr>
        <w:rFonts w:ascii="Times New Roman" w:eastAsia="宋体" w:hAnsi="Times New Roman" w:cs="Times New Roman"/>
        <w:color w:val="000000"/>
        <w:kern w:val="0"/>
        <w:szCs w:val="21"/>
      </w:rPr>
      <w:t>77</w:t>
    </w:r>
    <w:r w:rsidRPr="00412497">
      <w:rPr>
        <w:rFonts w:ascii="宋体" w:eastAsia="宋体" w:hAnsi="宋体" w:cs="宋体" w:hint="eastAsia"/>
        <w:color w:val="000000"/>
        <w:kern w:val="0"/>
        <w:szCs w:val="21"/>
      </w:rPr>
      <w:t>号</w:t>
    </w:r>
    <w:r w:rsidRPr="00412497">
      <w:rPr>
        <w:rFonts w:ascii="宋体" w:eastAsia="宋体" w:hAnsi="宋体" w:cs="宋体" w:hint="eastAsia"/>
        <w:color w:val="000000"/>
        <w:kern w:val="0"/>
        <w:szCs w:val="21"/>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19D5" w14:textId="77777777" w:rsidR="00A1698A" w:rsidRDefault="00A1698A" w:rsidP="00066A17">
      <w:r>
        <w:separator/>
      </w:r>
    </w:p>
  </w:footnote>
  <w:footnote w:type="continuationSeparator" w:id="0">
    <w:p w14:paraId="65470792" w14:textId="77777777" w:rsidR="00A1698A" w:rsidRDefault="00A1698A" w:rsidP="0006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E25" w14:textId="7546DE38" w:rsidR="00066A17" w:rsidRDefault="00066A17" w:rsidP="00066A17">
    <w:pPr>
      <w:pStyle w:val="a3"/>
      <w:jc w:val="both"/>
    </w:pPr>
    <w:r w:rsidRPr="00066A17">
      <w:rPr>
        <w:rFonts w:hint="eastAsia"/>
        <w:b/>
        <w:bCs/>
        <w:sz w:val="21"/>
        <w:szCs w:val="21"/>
      </w:rPr>
      <w:t>四川尚</w:t>
    </w:r>
    <w:proofErr w:type="gramStart"/>
    <w:r w:rsidRPr="00066A17">
      <w:rPr>
        <w:rFonts w:hint="eastAsia"/>
        <w:b/>
        <w:bCs/>
        <w:sz w:val="21"/>
        <w:szCs w:val="21"/>
      </w:rPr>
      <w:t>匠</w:t>
    </w:r>
    <w:proofErr w:type="gramEnd"/>
    <w:r w:rsidRPr="00066A17">
      <w:rPr>
        <w:rFonts w:hint="eastAsia"/>
        <w:b/>
        <w:bCs/>
        <w:sz w:val="21"/>
        <w:szCs w:val="21"/>
      </w:rPr>
      <w:t>工业技术服务有限</w:t>
    </w:r>
    <w:r w:rsidR="00532343">
      <w:rPr>
        <w:rFonts w:hint="eastAsia"/>
        <w:b/>
        <w:bCs/>
        <w:sz w:val="21"/>
        <w:szCs w:val="21"/>
      </w:rPr>
      <w:t>公司</w:t>
    </w:r>
    <w:r>
      <w:rPr>
        <w:b/>
        <w:bCs/>
        <w:sz w:val="28"/>
        <w:szCs w:val="28"/>
      </w:rPr>
      <w:t xml:space="preserve">                  </w:t>
    </w:r>
    <w:r w:rsidR="0092433C">
      <w:rPr>
        <w:b/>
        <w:bCs/>
        <w:sz w:val="28"/>
        <w:szCs w:val="28"/>
      </w:rPr>
      <w:t xml:space="preserve">     </w:t>
    </w:r>
    <w:r>
      <w:rPr>
        <w:b/>
        <w:bCs/>
        <w:sz w:val="28"/>
        <w:szCs w:val="28"/>
      </w:rPr>
      <w:t xml:space="preserve"> </w:t>
    </w:r>
    <w:r>
      <w:rPr>
        <w:noProof/>
      </w:rPr>
      <w:drawing>
        <wp:inline distT="0" distB="0" distL="0" distR="0" wp14:anchorId="5FFB4219" wp14:editId="211CC172">
          <wp:extent cx="1192298" cy="285115"/>
          <wp:effectExtent l="0" t="0" r="825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1253414" cy="29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14518"/>
    <w:multiLevelType w:val="hybridMultilevel"/>
    <w:tmpl w:val="CF349124"/>
    <w:lvl w:ilvl="0" w:tplc="B6D0BF7A">
      <w:start w:val="1"/>
      <w:numFmt w:val="decimal"/>
      <w:lvlText w:val="%1"/>
      <w:lvlJc w:val="left"/>
      <w:pPr>
        <w:ind w:left="120" w:hanging="176"/>
        <w:jc w:val="left"/>
      </w:pPr>
      <w:rPr>
        <w:rFonts w:ascii="Calibri" w:eastAsia="Calibri" w:hAnsi="Calibri" w:cs="Calibri" w:hint="default"/>
        <w:b w:val="0"/>
        <w:bCs w:val="0"/>
        <w:i w:val="0"/>
        <w:iCs w:val="0"/>
        <w:w w:val="100"/>
        <w:sz w:val="24"/>
        <w:szCs w:val="24"/>
      </w:rPr>
    </w:lvl>
    <w:lvl w:ilvl="1" w:tplc="665682DE">
      <w:numFmt w:val="bullet"/>
      <w:lvlText w:val="•"/>
      <w:lvlJc w:val="left"/>
      <w:pPr>
        <w:ind w:left="986" w:hanging="176"/>
      </w:pPr>
      <w:rPr>
        <w:rFonts w:hint="default"/>
      </w:rPr>
    </w:lvl>
    <w:lvl w:ilvl="2" w:tplc="1A103800">
      <w:numFmt w:val="bullet"/>
      <w:lvlText w:val="•"/>
      <w:lvlJc w:val="left"/>
      <w:pPr>
        <w:ind w:left="1852" w:hanging="176"/>
      </w:pPr>
      <w:rPr>
        <w:rFonts w:hint="default"/>
      </w:rPr>
    </w:lvl>
    <w:lvl w:ilvl="3" w:tplc="CE10D0D2">
      <w:numFmt w:val="bullet"/>
      <w:lvlText w:val="•"/>
      <w:lvlJc w:val="left"/>
      <w:pPr>
        <w:ind w:left="2718" w:hanging="176"/>
      </w:pPr>
      <w:rPr>
        <w:rFonts w:hint="default"/>
      </w:rPr>
    </w:lvl>
    <w:lvl w:ilvl="4" w:tplc="A830E9A4">
      <w:numFmt w:val="bullet"/>
      <w:lvlText w:val="•"/>
      <w:lvlJc w:val="left"/>
      <w:pPr>
        <w:ind w:left="3584" w:hanging="176"/>
      </w:pPr>
      <w:rPr>
        <w:rFonts w:hint="default"/>
      </w:rPr>
    </w:lvl>
    <w:lvl w:ilvl="5" w:tplc="F9B8A9AC">
      <w:numFmt w:val="bullet"/>
      <w:lvlText w:val="•"/>
      <w:lvlJc w:val="left"/>
      <w:pPr>
        <w:ind w:left="4450" w:hanging="176"/>
      </w:pPr>
      <w:rPr>
        <w:rFonts w:hint="default"/>
      </w:rPr>
    </w:lvl>
    <w:lvl w:ilvl="6" w:tplc="9D241918">
      <w:numFmt w:val="bullet"/>
      <w:lvlText w:val="•"/>
      <w:lvlJc w:val="left"/>
      <w:pPr>
        <w:ind w:left="5316" w:hanging="176"/>
      </w:pPr>
      <w:rPr>
        <w:rFonts w:hint="default"/>
      </w:rPr>
    </w:lvl>
    <w:lvl w:ilvl="7" w:tplc="F4BA46A4">
      <w:numFmt w:val="bullet"/>
      <w:lvlText w:val="•"/>
      <w:lvlJc w:val="left"/>
      <w:pPr>
        <w:ind w:left="6182" w:hanging="176"/>
      </w:pPr>
      <w:rPr>
        <w:rFonts w:hint="default"/>
      </w:rPr>
    </w:lvl>
    <w:lvl w:ilvl="8" w:tplc="689C8740">
      <w:numFmt w:val="bullet"/>
      <w:lvlText w:val="•"/>
      <w:lvlJc w:val="left"/>
      <w:pPr>
        <w:ind w:left="7048" w:hanging="176"/>
      </w:pPr>
      <w:rPr>
        <w:rFonts w:hint="default"/>
      </w:rPr>
    </w:lvl>
  </w:abstractNum>
  <w:abstractNum w:abstractNumId="1" w15:restartNumberingAfterBreak="0">
    <w:nsid w:val="3F9D321A"/>
    <w:multiLevelType w:val="hybridMultilevel"/>
    <w:tmpl w:val="4798EF10"/>
    <w:lvl w:ilvl="0" w:tplc="43EE8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17"/>
    <w:rsid w:val="00066A17"/>
    <w:rsid w:val="000706D8"/>
    <w:rsid w:val="0009284E"/>
    <w:rsid w:val="000A1319"/>
    <w:rsid w:val="001830C3"/>
    <w:rsid w:val="0019666E"/>
    <w:rsid w:val="001B659A"/>
    <w:rsid w:val="002C5DF6"/>
    <w:rsid w:val="002D09AB"/>
    <w:rsid w:val="00412497"/>
    <w:rsid w:val="00455B89"/>
    <w:rsid w:val="00532343"/>
    <w:rsid w:val="005F72B3"/>
    <w:rsid w:val="006470EA"/>
    <w:rsid w:val="00711EC0"/>
    <w:rsid w:val="007547D6"/>
    <w:rsid w:val="00773988"/>
    <w:rsid w:val="008049F7"/>
    <w:rsid w:val="00834714"/>
    <w:rsid w:val="00841162"/>
    <w:rsid w:val="0092433C"/>
    <w:rsid w:val="00A1698A"/>
    <w:rsid w:val="00FB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2A62"/>
  <w15:chartTrackingRefBased/>
  <w15:docId w15:val="{61864931-94AB-474D-92B8-21C7A3A0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A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A17"/>
    <w:rPr>
      <w:sz w:val="18"/>
      <w:szCs w:val="18"/>
    </w:rPr>
  </w:style>
  <w:style w:type="paragraph" w:styleId="a5">
    <w:name w:val="footer"/>
    <w:basedOn w:val="a"/>
    <w:link w:val="a6"/>
    <w:uiPriority w:val="99"/>
    <w:unhideWhenUsed/>
    <w:rsid w:val="00066A17"/>
    <w:pPr>
      <w:tabs>
        <w:tab w:val="center" w:pos="4153"/>
        <w:tab w:val="right" w:pos="8306"/>
      </w:tabs>
      <w:snapToGrid w:val="0"/>
      <w:jc w:val="left"/>
    </w:pPr>
    <w:rPr>
      <w:sz w:val="18"/>
      <w:szCs w:val="18"/>
    </w:rPr>
  </w:style>
  <w:style w:type="character" w:customStyle="1" w:styleId="a6">
    <w:name w:val="页脚 字符"/>
    <w:basedOn w:val="a0"/>
    <w:link w:val="a5"/>
    <w:uiPriority w:val="99"/>
    <w:rsid w:val="00066A17"/>
    <w:rPr>
      <w:sz w:val="18"/>
      <w:szCs w:val="18"/>
    </w:rPr>
  </w:style>
  <w:style w:type="character" w:styleId="a7">
    <w:name w:val="Hyperlink"/>
    <w:basedOn w:val="a0"/>
    <w:uiPriority w:val="99"/>
    <w:unhideWhenUsed/>
    <w:rsid w:val="00455B89"/>
    <w:rPr>
      <w:color w:val="0563C1" w:themeColor="hyperlink"/>
      <w:u w:val="single"/>
    </w:rPr>
  </w:style>
  <w:style w:type="character" w:styleId="a8">
    <w:name w:val="Unresolved Mention"/>
    <w:basedOn w:val="a0"/>
    <w:uiPriority w:val="99"/>
    <w:semiHidden/>
    <w:unhideWhenUsed/>
    <w:rsid w:val="00455B89"/>
    <w:rPr>
      <w:color w:val="605E5C"/>
      <w:shd w:val="clear" w:color="auto" w:fill="E1DFDD"/>
    </w:rPr>
  </w:style>
  <w:style w:type="character" w:styleId="a9">
    <w:name w:val="Placeholder Text"/>
    <w:basedOn w:val="a0"/>
    <w:uiPriority w:val="99"/>
    <w:semiHidden/>
    <w:rsid w:val="002C5DF6"/>
    <w:rPr>
      <w:color w:val="808080"/>
    </w:rPr>
  </w:style>
  <w:style w:type="paragraph" w:styleId="aa">
    <w:name w:val="List Paragraph"/>
    <w:basedOn w:val="a"/>
    <w:uiPriority w:val="1"/>
    <w:qFormat/>
    <w:rsid w:val="002C5DF6"/>
    <w:pPr>
      <w:ind w:firstLineChars="200" w:firstLine="420"/>
    </w:pPr>
  </w:style>
  <w:style w:type="paragraph" w:styleId="ab">
    <w:name w:val="Body Text"/>
    <w:basedOn w:val="a"/>
    <w:link w:val="ac"/>
    <w:uiPriority w:val="1"/>
    <w:qFormat/>
    <w:rsid w:val="007547D6"/>
    <w:pPr>
      <w:autoSpaceDE w:val="0"/>
      <w:autoSpaceDN w:val="0"/>
      <w:ind w:left="120"/>
      <w:jc w:val="left"/>
    </w:pPr>
    <w:rPr>
      <w:rFonts w:ascii="Calibri" w:eastAsia="Calibri" w:hAnsi="Calibri" w:cs="Calibri"/>
      <w:kern w:val="0"/>
      <w:sz w:val="24"/>
      <w:szCs w:val="24"/>
      <w:lang w:eastAsia="en-US"/>
    </w:rPr>
  </w:style>
  <w:style w:type="character" w:customStyle="1" w:styleId="ac">
    <w:name w:val="正文文本 字符"/>
    <w:basedOn w:val="a0"/>
    <w:link w:val="ab"/>
    <w:uiPriority w:val="1"/>
    <w:rsid w:val="007547D6"/>
    <w:rPr>
      <w:rFonts w:ascii="Calibri" w:eastAsia="Calibri" w:hAnsi="Calibri" w:cs="Calibri"/>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5006">
      <w:bodyDiv w:val="1"/>
      <w:marLeft w:val="0"/>
      <w:marRight w:val="0"/>
      <w:marTop w:val="0"/>
      <w:marBottom w:val="0"/>
      <w:divBdr>
        <w:top w:val="none" w:sz="0" w:space="0" w:color="auto"/>
        <w:left w:val="none" w:sz="0" w:space="0" w:color="auto"/>
        <w:bottom w:val="none" w:sz="0" w:space="0" w:color="auto"/>
        <w:right w:val="none" w:sz="0" w:space="0" w:color="auto"/>
      </w:divBdr>
    </w:div>
    <w:div w:id="1508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FEBB-F83B-4BC4-BF41-C037D5BE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Kevin</dc:creator>
  <cp:keywords/>
  <dc:description/>
  <cp:lastModifiedBy>Lin Kevin</cp:lastModifiedBy>
  <cp:revision>10</cp:revision>
  <cp:lastPrinted>2021-08-07T05:37:00Z</cp:lastPrinted>
  <dcterms:created xsi:type="dcterms:W3CDTF">2021-08-07T03:31:00Z</dcterms:created>
  <dcterms:modified xsi:type="dcterms:W3CDTF">2021-08-09T06:00:00Z</dcterms:modified>
</cp:coreProperties>
</file>